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817"/>
        <w:gridCol w:w="11962"/>
      </w:tblGrid>
      <w:tr w:rsidR="00CF3D08" w:rsidTr="00CF3D08">
        <w:trPr>
          <w:trHeight w:val="10050"/>
        </w:trPr>
        <w:tc>
          <w:tcPr>
            <w:tcW w:w="3119" w:type="dxa"/>
            <w:shd w:val="clear" w:color="auto" w:fill="auto"/>
          </w:tcPr>
          <w:p w:rsidR="00CF3D08" w:rsidRPr="006F2793" w:rsidRDefault="00CF3D08" w:rsidP="006F2793"/>
          <w:p w:rsidR="00CF3D08" w:rsidRPr="00FF5460" w:rsidRDefault="00CF3D08" w:rsidP="00AA0CE9">
            <w:pPr>
              <w:jc w:val="center"/>
              <w:rPr>
                <w:b/>
              </w:rPr>
            </w:pPr>
            <w:r w:rsidRPr="00FF5460">
              <w:rPr>
                <w:b/>
              </w:rPr>
              <w:t>Отрывной корешок</w:t>
            </w:r>
          </w:p>
          <w:p w:rsidR="00CF3D08" w:rsidRPr="00FF5460" w:rsidRDefault="00CF3D08" w:rsidP="00AA0CE9">
            <w:pPr>
              <w:jc w:val="center"/>
              <w:rPr>
                <w:b/>
              </w:rPr>
            </w:pPr>
          </w:p>
          <w:p w:rsidR="00CF3D08" w:rsidRPr="00FF5460" w:rsidRDefault="00CF3D08" w:rsidP="00AA0CE9">
            <w:pPr>
              <w:jc w:val="center"/>
              <w:rPr>
                <w:b/>
              </w:rPr>
            </w:pPr>
            <w:r w:rsidRPr="00FF5460">
              <w:rPr>
                <w:b/>
              </w:rPr>
              <w:t>ПАМЯТКА</w:t>
            </w:r>
          </w:p>
          <w:p w:rsidR="00CF3D08" w:rsidRDefault="00CF3D08" w:rsidP="00093DF9">
            <w:pPr>
              <w:pStyle w:val="a4"/>
              <w:jc w:val="center"/>
            </w:pPr>
            <w:r>
              <w:t xml:space="preserve">О </w:t>
            </w:r>
            <w:r w:rsidR="00093DF9">
              <w:t>правилах безопасного пользования детьми Интернетом</w:t>
            </w:r>
          </w:p>
          <w:p w:rsidR="00CF3D08" w:rsidRDefault="00CF3D08" w:rsidP="003878EF">
            <w:pPr>
              <w:rPr>
                <w:sz w:val="22"/>
                <w:szCs w:val="22"/>
              </w:rPr>
            </w:pPr>
          </w:p>
          <w:p w:rsidR="00CF3D08" w:rsidRDefault="00CF3D08" w:rsidP="003878EF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Населенный </w:t>
            </w:r>
            <w:r>
              <w:rPr>
                <w:sz w:val="22"/>
                <w:szCs w:val="22"/>
              </w:rPr>
              <w:t>п</w:t>
            </w:r>
            <w:r w:rsidRPr="00AA0CE9">
              <w:rPr>
                <w:sz w:val="22"/>
                <w:szCs w:val="22"/>
              </w:rPr>
              <w:t>ункт</w:t>
            </w:r>
            <w:r>
              <w:rPr>
                <w:sz w:val="22"/>
                <w:szCs w:val="22"/>
              </w:rPr>
              <w:t>:</w:t>
            </w:r>
            <w:r w:rsidRPr="00AA0CE9">
              <w:rPr>
                <w:sz w:val="22"/>
                <w:szCs w:val="22"/>
              </w:rPr>
              <w:t xml:space="preserve"> </w:t>
            </w:r>
          </w:p>
          <w:p w:rsidR="00CF3D08" w:rsidRPr="00037D89" w:rsidRDefault="00CF3D08" w:rsidP="003878EF">
            <w:pPr>
              <w:rPr>
                <w:sz w:val="22"/>
                <w:szCs w:val="22"/>
                <w:u w:val="single"/>
              </w:rPr>
            </w:pPr>
            <w:r w:rsidRPr="00037D89">
              <w:rPr>
                <w:sz w:val="22"/>
                <w:szCs w:val="22"/>
                <w:u w:val="single"/>
              </w:rPr>
              <w:t>город Новошахтинск Ростовской области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Гражданину (</w:t>
            </w:r>
            <w:proofErr w:type="spellStart"/>
            <w:r w:rsidRPr="00AA0CE9">
              <w:rPr>
                <w:sz w:val="22"/>
                <w:szCs w:val="22"/>
              </w:rPr>
              <w:t>ке</w:t>
            </w:r>
            <w:proofErr w:type="spellEnd"/>
            <w:r w:rsidRPr="00AA0CE9">
              <w:rPr>
                <w:sz w:val="22"/>
                <w:szCs w:val="22"/>
              </w:rPr>
              <w:t>)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proofErr w:type="gramStart"/>
            <w:r w:rsidRPr="00AA0CE9">
              <w:rPr>
                <w:sz w:val="22"/>
                <w:szCs w:val="22"/>
              </w:rPr>
              <w:t>Проживающему</w:t>
            </w:r>
            <w:proofErr w:type="gramEnd"/>
            <w:r w:rsidRPr="00AA0CE9">
              <w:rPr>
                <w:sz w:val="22"/>
                <w:szCs w:val="22"/>
              </w:rPr>
              <w:t xml:space="preserve"> (ей) по ул.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№</w:t>
            </w:r>
            <w:r w:rsidRPr="00AA0CE9">
              <w:rPr>
                <w:sz w:val="22"/>
                <w:szCs w:val="22"/>
              </w:rPr>
              <w:t>_________________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Памятку вручил:</w:t>
            </w:r>
          </w:p>
          <w:p w:rsidR="00CF3D08" w:rsidRPr="00AA0CE9" w:rsidRDefault="00CF3D08" w:rsidP="006F2793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CF3D08" w:rsidRDefault="00CF3D08" w:rsidP="006F2793">
            <w:r>
              <w:t>_____________________</w:t>
            </w:r>
          </w:p>
          <w:p w:rsidR="00CF3D08" w:rsidRDefault="00CF3D08" w:rsidP="006F2793"/>
          <w:p w:rsidR="00CF3D08" w:rsidRDefault="00CF3D08" w:rsidP="006F2793">
            <w:r>
              <w:t>Памятку получил:</w:t>
            </w:r>
          </w:p>
          <w:p w:rsidR="00CF3D08" w:rsidRDefault="00CF3D08" w:rsidP="006F2793">
            <w:r>
              <w:t>_____________________</w:t>
            </w:r>
          </w:p>
          <w:p w:rsidR="00CF3D08" w:rsidRDefault="00CF3D08" w:rsidP="003878EF">
            <w:r>
              <w:t>_____________________</w:t>
            </w:r>
          </w:p>
          <w:p w:rsidR="00CF3D08" w:rsidRDefault="00CF3D08" w:rsidP="00AA0CE9">
            <w:pPr>
              <w:ind w:firstLine="175"/>
              <w:jc w:val="center"/>
            </w:pPr>
          </w:p>
          <w:p w:rsidR="00CF3D08" w:rsidRDefault="00CF3D08" w:rsidP="003878EF">
            <w:r>
              <w:t>«___»__________ 201__ г.</w:t>
            </w:r>
          </w:p>
          <w:p w:rsidR="00CF3D08" w:rsidRDefault="00CF3D08" w:rsidP="003878EF"/>
          <w:p w:rsidR="00CF3D08" w:rsidRDefault="00CF3D08" w:rsidP="003878EF"/>
          <w:p w:rsidR="00CF3D08" w:rsidRDefault="00CF3D08" w:rsidP="003878EF"/>
          <w:p w:rsidR="00CF3D08" w:rsidRPr="00734612" w:rsidRDefault="00CF3D08" w:rsidP="003878EF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734612">
              <w:rPr>
                <w:i/>
              </w:rPr>
              <w:t>Администрация</w:t>
            </w:r>
          </w:p>
          <w:p w:rsidR="00CF3D08" w:rsidRPr="006F2793" w:rsidRDefault="00CF3D08" w:rsidP="003878EF">
            <w:r>
              <w:rPr>
                <w:i/>
              </w:rPr>
              <w:t xml:space="preserve">       МБОУ СОШ №31</w:t>
            </w:r>
          </w:p>
        </w:tc>
        <w:tc>
          <w:tcPr>
            <w:tcW w:w="817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CF3D08" w:rsidRDefault="00CF3D08" w:rsidP="00AA0CE9">
            <w:pPr>
              <w:ind w:hanging="42"/>
            </w:pPr>
          </w:p>
          <w:p w:rsidR="00CF3D08" w:rsidRPr="00AA0CE9" w:rsidRDefault="00CF3D08" w:rsidP="00AA0CE9">
            <w:pPr>
              <w:ind w:hanging="42"/>
              <w:rPr>
                <w:spacing w:val="50"/>
                <w:sz w:val="28"/>
                <w:szCs w:val="28"/>
              </w:rPr>
            </w:pPr>
            <w:r w:rsidRPr="00AA0CE9">
              <w:rPr>
                <w:spacing w:val="50"/>
                <w:sz w:val="28"/>
                <w:szCs w:val="28"/>
              </w:rPr>
              <w:t xml:space="preserve">                          Линия отрыва</w:t>
            </w: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  <w:p w:rsidR="00CF3D08" w:rsidRDefault="00CF3D08" w:rsidP="00AA0CE9">
            <w:pPr>
              <w:ind w:hanging="42"/>
            </w:pPr>
          </w:p>
        </w:tc>
        <w:tc>
          <w:tcPr>
            <w:tcW w:w="11962" w:type="dxa"/>
          </w:tcPr>
          <w:p w:rsidR="00CF3D08" w:rsidRPr="00CF3D08" w:rsidRDefault="00CF3D08" w:rsidP="00CF3D08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ПАМЯТКА</w:t>
            </w:r>
          </w:p>
          <w:p w:rsidR="00CF3D08" w:rsidRDefault="00CF3D08" w:rsidP="00CF3D08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для родителей о правилах безопасного пользования детьми Интернетом</w:t>
            </w:r>
          </w:p>
          <w:p w:rsidR="00CF3D08" w:rsidRPr="00CF3D08" w:rsidRDefault="00CF3D08" w:rsidP="00CF3D08">
            <w:pPr>
              <w:jc w:val="center"/>
              <w:rPr>
                <w:b/>
                <w:sz w:val="28"/>
                <w:szCs w:val="28"/>
              </w:rPr>
            </w:pPr>
          </w:p>
          <w:p w:rsidR="00CF3D08" w:rsidRPr="00CF3D08" w:rsidRDefault="00CF3D08" w:rsidP="00CF3D08">
            <w:pPr>
              <w:jc w:val="both"/>
            </w:pPr>
            <w:r>
              <w:t xml:space="preserve">           </w:t>
            </w:r>
            <w:r w:rsidRPr="00CF3D08">
              <w:t xml:space="preserve">Если ваши дети пользуются Интернетом, вы, без сомнения, беспокоитесь о том, как уберечь их от неприятностей, которые могут подстерегать их в путешествии по этому океану </w:t>
            </w:r>
            <w:r>
              <w:t>информации. З</w:t>
            </w:r>
            <w:r w:rsidRPr="00CF3D08">
              <w:t>начител</w:t>
            </w:r>
            <w:r>
              <w:t>ьная часть ресурсов Интернета  может нанести вред детям (моральный, психологический)</w:t>
            </w:r>
            <w:r w:rsidRPr="00CF3D08">
              <w:t>. Кроме того, к сожалению, встречаются люди, которые пытаются с помощью Интернета вступать в контакт с детьми, преследуя опасные для ребенка или противоречащие закону цели.</w:t>
            </w:r>
          </w:p>
          <w:p w:rsidR="00CF3D08" w:rsidRPr="00BE1188" w:rsidRDefault="00CF3D08" w:rsidP="00CF3D08">
            <w:pPr>
              <w:jc w:val="both"/>
              <w:rPr>
                <w:sz w:val="28"/>
                <w:szCs w:val="28"/>
              </w:rPr>
            </w:pPr>
          </w:p>
          <w:p w:rsidR="00CF3D08" w:rsidRPr="00BE1188" w:rsidRDefault="00CF3D08" w:rsidP="00CF3D08">
            <w:pPr>
              <w:shd w:val="clear" w:color="auto" w:fill="FFFFFF"/>
              <w:spacing w:after="167"/>
              <w:jc w:val="both"/>
            </w:pPr>
            <w:r w:rsidRPr="00BE1188">
              <w:rPr>
                <w:i/>
                <w:iCs/>
              </w:rPr>
              <w:t>Советы по безопасности в сети Интернет для детей 7-8 лет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Создайте список домашних правил посещения Интернета при участии детей и требуйте его выполнения.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 xml:space="preserve">Требуйте от Вашего ребенка соблюдения временных норм нахождения за компьютером. Покажите ребенку, что Вы наблюдаете за ним </w:t>
            </w:r>
            <w:proofErr w:type="gramStart"/>
            <w:r w:rsidRPr="00BE1188">
              <w:t>не</w:t>
            </w:r>
            <w:proofErr w:type="gramEnd"/>
            <w:r w:rsidRPr="00BE1188">
              <w:t xml:space="preserve"> потому что Вам это хочется, а потому что Вы беспокоитесь о его безопасности и всегда готовы ему помочь.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Компьютер с подключением к Интернету должен находиться в общей комнате под присмотром родителей.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Используйте специальные детские поисковые машины.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 xml:space="preserve">Используйте средства блокирования нежелательного </w:t>
            </w:r>
            <w:proofErr w:type="spellStart"/>
            <w:r w:rsidRPr="00BE1188">
              <w:t>контента</w:t>
            </w:r>
            <w:proofErr w:type="spellEnd"/>
            <w:r w:rsidRPr="00BE1188">
              <w:t xml:space="preserve"> как дополнение к стандартному Родительскому контролю.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Создайте семейный электронный ящик, чтобы не позволить детям иметь собственные адреса.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Блокируйте доступ к сайтам с бесплатными почтовыми ящиками с помощью соответствующего программного обеспечения.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Приучите детей советоваться с Вами перед опубликованием какой-либо информации средствами электронной почты, чатов, регистрационных форм и профилей.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Научите детей не загружать файлы, программы или музыку без вашего согласия.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Не разрешайте детям использовать службы мгновенного обмена сообщениями.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В «белый» список сайтов, разрешенных для посещения, вносите только сайты с хорошей репутацией.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Не забывайте беседовать с детьми об их друзьях в Интернете, как если бы речь шла о друзьях в реальной жизни.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Не делайте «табу» из вопросов половой жизни, так как в Интернете дети могут легко наткнуться на порнографию или сайты «для взрослых».</w:t>
            </w:r>
          </w:p>
          <w:p w:rsidR="00CF3D08" w:rsidRPr="00BE1188" w:rsidRDefault="00CF3D08" w:rsidP="00CF3D0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Приучите Вашего ребенка сообщать вам о любых угрозах или тревогах, связанных с Интернетом. Оставайтесь спокойными и напомните детям, что они в безопасности, если сами рассказали вам о своих тревогах. Похвалите их и посоветуйте подойти еще раз в подобных случаях.</w:t>
            </w:r>
          </w:p>
          <w:p w:rsidR="00CF3D08" w:rsidRDefault="00CF3D08" w:rsidP="00AA0CE9">
            <w:pPr>
              <w:ind w:hanging="42"/>
            </w:pPr>
          </w:p>
        </w:tc>
      </w:tr>
    </w:tbl>
    <w:p w:rsidR="00734612" w:rsidRDefault="00734612" w:rsidP="00734612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                                                                          </w:t>
      </w:r>
    </w:p>
    <w:tbl>
      <w:tblPr>
        <w:tblW w:w="15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817"/>
        <w:gridCol w:w="11962"/>
      </w:tblGrid>
      <w:tr w:rsidR="00093DF9" w:rsidTr="00093DF9">
        <w:trPr>
          <w:trHeight w:val="10050"/>
        </w:trPr>
        <w:tc>
          <w:tcPr>
            <w:tcW w:w="3119" w:type="dxa"/>
          </w:tcPr>
          <w:p w:rsidR="00093DF9" w:rsidRPr="006F2793" w:rsidRDefault="00093DF9" w:rsidP="00C71155"/>
          <w:p w:rsidR="00093DF9" w:rsidRPr="00FF5460" w:rsidRDefault="00093DF9" w:rsidP="00C71155">
            <w:pPr>
              <w:jc w:val="center"/>
              <w:rPr>
                <w:b/>
              </w:rPr>
            </w:pPr>
            <w:r w:rsidRPr="00FF5460">
              <w:rPr>
                <w:b/>
              </w:rPr>
              <w:t>Отрывной корешок</w:t>
            </w:r>
          </w:p>
          <w:p w:rsidR="00093DF9" w:rsidRPr="00FF5460" w:rsidRDefault="00093DF9" w:rsidP="00C71155">
            <w:pPr>
              <w:jc w:val="center"/>
              <w:rPr>
                <w:b/>
              </w:rPr>
            </w:pPr>
          </w:p>
          <w:p w:rsidR="00093DF9" w:rsidRPr="00FF5460" w:rsidRDefault="00093DF9" w:rsidP="00C71155">
            <w:pPr>
              <w:jc w:val="center"/>
              <w:rPr>
                <w:b/>
              </w:rPr>
            </w:pPr>
            <w:r w:rsidRPr="00FF5460">
              <w:rPr>
                <w:b/>
              </w:rPr>
              <w:t>ПАМЯТКА</w:t>
            </w:r>
          </w:p>
          <w:p w:rsidR="00093DF9" w:rsidRDefault="00093DF9" w:rsidP="00C71155">
            <w:pPr>
              <w:pStyle w:val="a4"/>
              <w:jc w:val="center"/>
            </w:pPr>
            <w:r>
              <w:t>О правилах безопасного пользования детьми Интернетом</w:t>
            </w:r>
          </w:p>
          <w:p w:rsidR="00093DF9" w:rsidRDefault="00093DF9" w:rsidP="00C71155">
            <w:pPr>
              <w:rPr>
                <w:sz w:val="22"/>
                <w:szCs w:val="22"/>
              </w:rPr>
            </w:pPr>
          </w:p>
          <w:p w:rsidR="00093DF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Населенный </w:t>
            </w:r>
            <w:r>
              <w:rPr>
                <w:sz w:val="22"/>
                <w:szCs w:val="22"/>
              </w:rPr>
              <w:t>п</w:t>
            </w:r>
            <w:r w:rsidRPr="00AA0CE9">
              <w:rPr>
                <w:sz w:val="22"/>
                <w:szCs w:val="22"/>
              </w:rPr>
              <w:t>ункт</w:t>
            </w:r>
            <w:r>
              <w:rPr>
                <w:sz w:val="22"/>
                <w:szCs w:val="22"/>
              </w:rPr>
              <w:t>:</w:t>
            </w:r>
            <w:r w:rsidRPr="00AA0CE9">
              <w:rPr>
                <w:sz w:val="22"/>
                <w:szCs w:val="22"/>
              </w:rPr>
              <w:t xml:space="preserve"> </w:t>
            </w:r>
          </w:p>
          <w:p w:rsidR="00093DF9" w:rsidRPr="00037D89" w:rsidRDefault="00093DF9" w:rsidP="00C71155">
            <w:pPr>
              <w:rPr>
                <w:sz w:val="22"/>
                <w:szCs w:val="22"/>
                <w:u w:val="single"/>
              </w:rPr>
            </w:pPr>
            <w:r w:rsidRPr="00037D89">
              <w:rPr>
                <w:sz w:val="22"/>
                <w:szCs w:val="22"/>
                <w:u w:val="single"/>
              </w:rPr>
              <w:t>город Новошахтинск Ростовской области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Гражданину (</w:t>
            </w:r>
            <w:proofErr w:type="spellStart"/>
            <w:r w:rsidRPr="00AA0CE9">
              <w:rPr>
                <w:sz w:val="22"/>
                <w:szCs w:val="22"/>
              </w:rPr>
              <w:t>ке</w:t>
            </w:r>
            <w:proofErr w:type="spellEnd"/>
            <w:r w:rsidRPr="00AA0CE9">
              <w:rPr>
                <w:sz w:val="22"/>
                <w:szCs w:val="22"/>
              </w:rPr>
              <w:t>)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proofErr w:type="gramStart"/>
            <w:r w:rsidRPr="00AA0CE9">
              <w:rPr>
                <w:sz w:val="22"/>
                <w:szCs w:val="22"/>
              </w:rPr>
              <w:t>Проживающему</w:t>
            </w:r>
            <w:proofErr w:type="gramEnd"/>
            <w:r w:rsidRPr="00AA0CE9">
              <w:rPr>
                <w:sz w:val="22"/>
                <w:szCs w:val="22"/>
              </w:rPr>
              <w:t xml:space="preserve"> (ей) по ул.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№</w:t>
            </w:r>
            <w:r w:rsidRPr="00AA0CE9">
              <w:rPr>
                <w:sz w:val="22"/>
                <w:szCs w:val="22"/>
              </w:rPr>
              <w:t>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Памятку вручил: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/>
          <w:p w:rsidR="00093DF9" w:rsidRDefault="00093DF9" w:rsidP="00C71155">
            <w:r>
              <w:t>Памятку получил: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>
            <w:pPr>
              <w:ind w:firstLine="175"/>
              <w:jc w:val="center"/>
            </w:pPr>
          </w:p>
          <w:p w:rsidR="00093DF9" w:rsidRDefault="00093DF9" w:rsidP="00C71155">
            <w:r>
              <w:t>«___»__________ 201__ г.</w:t>
            </w:r>
          </w:p>
          <w:p w:rsidR="00093DF9" w:rsidRDefault="00093DF9" w:rsidP="00C71155"/>
          <w:p w:rsidR="00093DF9" w:rsidRDefault="00093DF9" w:rsidP="00C71155"/>
          <w:p w:rsidR="00093DF9" w:rsidRDefault="00093DF9" w:rsidP="00C71155"/>
          <w:p w:rsidR="00093DF9" w:rsidRPr="00734612" w:rsidRDefault="00093DF9" w:rsidP="00C7115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734612">
              <w:rPr>
                <w:i/>
              </w:rPr>
              <w:t>Администрация</w:t>
            </w:r>
          </w:p>
          <w:p w:rsidR="00093DF9" w:rsidRPr="006F2793" w:rsidRDefault="00093DF9" w:rsidP="00C71155">
            <w:r>
              <w:rPr>
                <w:i/>
              </w:rPr>
              <w:t xml:space="preserve">       МБОУ СОШ №31</w:t>
            </w:r>
          </w:p>
        </w:tc>
        <w:tc>
          <w:tcPr>
            <w:tcW w:w="817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093DF9" w:rsidRDefault="00093DF9" w:rsidP="006273DA">
            <w:pPr>
              <w:ind w:hanging="42"/>
            </w:pPr>
          </w:p>
          <w:p w:rsidR="00093DF9" w:rsidRPr="00AA0CE9" w:rsidRDefault="00093DF9" w:rsidP="006273DA">
            <w:pPr>
              <w:ind w:hanging="42"/>
              <w:rPr>
                <w:spacing w:val="50"/>
                <w:sz w:val="28"/>
                <w:szCs w:val="28"/>
              </w:rPr>
            </w:pPr>
            <w:r w:rsidRPr="00AA0CE9">
              <w:rPr>
                <w:spacing w:val="50"/>
                <w:sz w:val="28"/>
                <w:szCs w:val="28"/>
              </w:rPr>
              <w:t xml:space="preserve">                          Линия отрыва</w:t>
            </w: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  <w:p w:rsidR="00093DF9" w:rsidRDefault="00093DF9" w:rsidP="006273DA">
            <w:pPr>
              <w:ind w:hanging="42"/>
            </w:pPr>
          </w:p>
        </w:tc>
        <w:tc>
          <w:tcPr>
            <w:tcW w:w="11962" w:type="dxa"/>
          </w:tcPr>
          <w:p w:rsidR="00093DF9" w:rsidRDefault="00093DF9" w:rsidP="006273DA">
            <w:pPr>
              <w:jc w:val="center"/>
              <w:rPr>
                <w:b/>
                <w:sz w:val="28"/>
                <w:szCs w:val="28"/>
              </w:rPr>
            </w:pPr>
          </w:p>
          <w:p w:rsidR="00093DF9" w:rsidRPr="00CF3D08" w:rsidRDefault="00093DF9" w:rsidP="006273DA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ПАМЯТКА</w:t>
            </w:r>
          </w:p>
          <w:p w:rsidR="00093DF9" w:rsidRDefault="00093DF9" w:rsidP="006273DA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для родителей о правилах безопасного пользования детьми Интернетом</w:t>
            </w:r>
          </w:p>
          <w:p w:rsidR="00093DF9" w:rsidRPr="00CF3D08" w:rsidRDefault="00093DF9" w:rsidP="006273DA">
            <w:pPr>
              <w:jc w:val="center"/>
              <w:rPr>
                <w:b/>
                <w:sz w:val="28"/>
                <w:szCs w:val="28"/>
              </w:rPr>
            </w:pPr>
          </w:p>
          <w:p w:rsidR="00093DF9" w:rsidRPr="00CF3D08" w:rsidRDefault="00093DF9" w:rsidP="00CF3D08">
            <w:pPr>
              <w:jc w:val="both"/>
            </w:pPr>
            <w:r>
              <w:t xml:space="preserve">          </w:t>
            </w:r>
            <w:r w:rsidRPr="00CF3D08">
              <w:t xml:space="preserve">Если ваши дети пользуются Интернетом, вы, без сомнения, беспокоитесь о том, как уберечь их от неприятностей, которые могут подстерегать их в путешествии по этому океану </w:t>
            </w:r>
            <w:r>
              <w:t>информации. З</w:t>
            </w:r>
            <w:r w:rsidRPr="00CF3D08">
              <w:t>начител</w:t>
            </w:r>
            <w:r>
              <w:t>ьная часть ресурсов Интернета  может нанести вред детям (моральный, психологический)</w:t>
            </w:r>
            <w:r w:rsidRPr="00CF3D08">
              <w:t>. Кроме того, к сожалению, встречаются люди, которые пытаются с помощью Интернета вступать в контакт с детьми, преследуя опасные для ребенка или противоречащие закону цели.</w:t>
            </w:r>
          </w:p>
          <w:p w:rsidR="00093DF9" w:rsidRDefault="00093DF9" w:rsidP="00CF3D08">
            <w:pPr>
              <w:shd w:val="clear" w:color="auto" w:fill="FFFFFF"/>
              <w:spacing w:after="167"/>
              <w:jc w:val="both"/>
              <w:rPr>
                <w:i/>
                <w:iCs/>
                <w:sz w:val="22"/>
                <w:szCs w:val="22"/>
              </w:rPr>
            </w:pPr>
          </w:p>
          <w:p w:rsidR="00093DF9" w:rsidRPr="00CF3D08" w:rsidRDefault="00093DF9" w:rsidP="00CF3D08">
            <w:pPr>
              <w:shd w:val="clear" w:color="auto" w:fill="FFFFFF"/>
              <w:spacing w:after="167"/>
              <w:jc w:val="both"/>
              <w:rPr>
                <w:i/>
                <w:iCs/>
                <w:sz w:val="22"/>
                <w:szCs w:val="22"/>
              </w:rPr>
            </w:pPr>
            <w:r w:rsidRPr="00CF3D08">
              <w:rPr>
                <w:i/>
                <w:iCs/>
                <w:sz w:val="22"/>
                <w:szCs w:val="22"/>
              </w:rPr>
              <w:t>Советы по безопасности для детей от 9 до 12 лет</w:t>
            </w:r>
          </w:p>
          <w:p w:rsidR="00093DF9" w:rsidRPr="00BE1188" w:rsidRDefault="00093DF9" w:rsidP="00CF3D08">
            <w:pPr>
              <w:shd w:val="clear" w:color="auto" w:fill="FFFFFF"/>
              <w:spacing w:after="167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В данном возрасте дети, как правило, уже наслышаны о том, какая информация существует в Интернете. Совершенно нормально, что они хотят это увидеть, прочесть, услышать. При этом нужно помнить, что доступ к нежелательным материалам можно легко заблокировать при помощи средств Родительского контроля.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Создайте список домашних правил посещения Интернет при участии детей и требуйте его выполнения.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Требуйте от Вашего ребенка соблюдения норм нахождения за компьютером.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Наблюдайте за ребенком при работе за компьютером, покажите ему,  что Вы беспокоитесь о его безопасности и всегда готовы оказать ему помощь.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Компьютер с подключением в Интернет должен находиться в общей комнате под присмотром родителей.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 xml:space="preserve">Используйте средства блокирования нежелательного </w:t>
            </w:r>
            <w:proofErr w:type="spellStart"/>
            <w:r w:rsidRPr="00BE1188">
              <w:rPr>
                <w:sz w:val="22"/>
                <w:szCs w:val="22"/>
              </w:rPr>
              <w:t>контента</w:t>
            </w:r>
            <w:proofErr w:type="spellEnd"/>
            <w:r w:rsidRPr="00BE1188">
              <w:rPr>
                <w:sz w:val="22"/>
                <w:szCs w:val="22"/>
              </w:rPr>
              <w:t xml:space="preserve"> как дополнение к стандартному Родительскому контролю.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Не забывайте принимать непосредственное участие в жизни ребенка беседовать с детьми об их друзьях в Интернете.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Настаивайте, чтобы дети никогда не соглашались на личные встречи с друзьями по Интернету.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Позволяйте детям заходить только на сайты из «белого» списка, который создайте вместе с ними.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Приучите детей никогда не выдавать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Создайте Вашему ребенку ограниченную учетную запись для работы на компьютере.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 о своих тревогах и опасениях.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Расскажите детям о порнографии в Интернете.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Настаивайте на том, чтобы дети предоставляли вам доступ к своей электронной почте, чтобы вы убедились, что они не общаются с незнакомцами.</w:t>
            </w:r>
          </w:p>
          <w:p w:rsidR="00093DF9" w:rsidRPr="00BE1188" w:rsidRDefault="00093DF9" w:rsidP="00CF3D08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BE1188">
              <w:rPr>
                <w:sz w:val="22"/>
                <w:szCs w:val="22"/>
              </w:rPr>
              <w:t>Объясните детям, что нельзя использовать сеть для хулиганства, распространения сплетен или угроз.</w:t>
            </w:r>
          </w:p>
          <w:p w:rsidR="00093DF9" w:rsidRDefault="00093DF9" w:rsidP="006273DA">
            <w:pPr>
              <w:ind w:hanging="42"/>
            </w:pPr>
          </w:p>
        </w:tc>
      </w:tr>
    </w:tbl>
    <w:p w:rsidR="00224600" w:rsidRDefault="00224600" w:rsidP="00734612">
      <w:pPr>
        <w:jc w:val="center"/>
        <w:rPr>
          <w:b/>
          <w:i/>
        </w:rPr>
      </w:pPr>
    </w:p>
    <w:tbl>
      <w:tblPr>
        <w:tblW w:w="15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9"/>
        <w:gridCol w:w="817"/>
        <w:gridCol w:w="11962"/>
      </w:tblGrid>
      <w:tr w:rsidR="00093DF9" w:rsidTr="00093DF9">
        <w:trPr>
          <w:trHeight w:val="10050"/>
        </w:trPr>
        <w:tc>
          <w:tcPr>
            <w:tcW w:w="3119" w:type="dxa"/>
          </w:tcPr>
          <w:p w:rsidR="00093DF9" w:rsidRPr="006F2793" w:rsidRDefault="00093DF9" w:rsidP="00C71155"/>
          <w:p w:rsidR="00093DF9" w:rsidRPr="00FF5460" w:rsidRDefault="00093DF9" w:rsidP="00C71155">
            <w:pPr>
              <w:jc w:val="center"/>
              <w:rPr>
                <w:b/>
              </w:rPr>
            </w:pPr>
            <w:r w:rsidRPr="00FF5460">
              <w:rPr>
                <w:b/>
              </w:rPr>
              <w:t>Отрывной корешок</w:t>
            </w:r>
          </w:p>
          <w:p w:rsidR="00093DF9" w:rsidRPr="00FF5460" w:rsidRDefault="00093DF9" w:rsidP="00C71155">
            <w:pPr>
              <w:jc w:val="center"/>
              <w:rPr>
                <w:b/>
              </w:rPr>
            </w:pPr>
          </w:p>
          <w:p w:rsidR="00093DF9" w:rsidRPr="00FF5460" w:rsidRDefault="00093DF9" w:rsidP="00C71155">
            <w:pPr>
              <w:jc w:val="center"/>
              <w:rPr>
                <w:b/>
              </w:rPr>
            </w:pPr>
            <w:r w:rsidRPr="00FF5460">
              <w:rPr>
                <w:b/>
              </w:rPr>
              <w:t>ПАМЯТКА</w:t>
            </w:r>
          </w:p>
          <w:p w:rsidR="00093DF9" w:rsidRDefault="00093DF9" w:rsidP="00C71155">
            <w:pPr>
              <w:pStyle w:val="a4"/>
              <w:jc w:val="center"/>
            </w:pPr>
            <w:r>
              <w:t>О правилах безопасного пользования детьми Интернетом</w:t>
            </w:r>
          </w:p>
          <w:p w:rsidR="00093DF9" w:rsidRDefault="00093DF9" w:rsidP="00C71155">
            <w:pPr>
              <w:rPr>
                <w:sz w:val="22"/>
                <w:szCs w:val="22"/>
              </w:rPr>
            </w:pPr>
          </w:p>
          <w:p w:rsidR="00093DF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Населенный </w:t>
            </w:r>
            <w:r>
              <w:rPr>
                <w:sz w:val="22"/>
                <w:szCs w:val="22"/>
              </w:rPr>
              <w:t>п</w:t>
            </w:r>
            <w:r w:rsidRPr="00AA0CE9">
              <w:rPr>
                <w:sz w:val="22"/>
                <w:szCs w:val="22"/>
              </w:rPr>
              <w:t>ункт</w:t>
            </w:r>
            <w:r>
              <w:rPr>
                <w:sz w:val="22"/>
                <w:szCs w:val="22"/>
              </w:rPr>
              <w:t>:</w:t>
            </w:r>
            <w:r w:rsidRPr="00AA0CE9">
              <w:rPr>
                <w:sz w:val="22"/>
                <w:szCs w:val="22"/>
              </w:rPr>
              <w:t xml:space="preserve"> </w:t>
            </w:r>
          </w:p>
          <w:p w:rsidR="00093DF9" w:rsidRPr="00037D89" w:rsidRDefault="00093DF9" w:rsidP="00C71155">
            <w:pPr>
              <w:rPr>
                <w:sz w:val="22"/>
                <w:szCs w:val="22"/>
                <w:u w:val="single"/>
              </w:rPr>
            </w:pPr>
            <w:r w:rsidRPr="00037D89">
              <w:rPr>
                <w:sz w:val="22"/>
                <w:szCs w:val="22"/>
                <w:u w:val="single"/>
              </w:rPr>
              <w:t>город Новошахтинск Ростовской области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Гражданину (</w:t>
            </w:r>
            <w:proofErr w:type="spellStart"/>
            <w:r w:rsidRPr="00AA0CE9">
              <w:rPr>
                <w:sz w:val="22"/>
                <w:szCs w:val="22"/>
              </w:rPr>
              <w:t>ке</w:t>
            </w:r>
            <w:proofErr w:type="spellEnd"/>
            <w:r w:rsidRPr="00AA0CE9">
              <w:rPr>
                <w:sz w:val="22"/>
                <w:szCs w:val="22"/>
              </w:rPr>
              <w:t>)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proofErr w:type="gramStart"/>
            <w:r w:rsidRPr="00AA0CE9">
              <w:rPr>
                <w:sz w:val="22"/>
                <w:szCs w:val="22"/>
              </w:rPr>
              <w:t>Проживающему</w:t>
            </w:r>
            <w:proofErr w:type="gramEnd"/>
            <w:r w:rsidRPr="00AA0CE9">
              <w:rPr>
                <w:sz w:val="22"/>
                <w:szCs w:val="22"/>
              </w:rPr>
              <w:t xml:space="preserve"> (ей) по ул.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 xml:space="preserve">Дом </w:t>
            </w:r>
            <w:r>
              <w:rPr>
                <w:sz w:val="22"/>
                <w:szCs w:val="22"/>
              </w:rPr>
              <w:t>№</w:t>
            </w:r>
            <w:r w:rsidRPr="00AA0CE9">
              <w:rPr>
                <w:sz w:val="22"/>
                <w:szCs w:val="22"/>
              </w:rPr>
              <w:t>_________________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Памятку вручил:</w:t>
            </w:r>
          </w:p>
          <w:p w:rsidR="00093DF9" w:rsidRPr="00AA0CE9" w:rsidRDefault="00093DF9" w:rsidP="00C71155">
            <w:pPr>
              <w:rPr>
                <w:sz w:val="22"/>
                <w:szCs w:val="22"/>
              </w:rPr>
            </w:pPr>
            <w:r w:rsidRPr="00AA0CE9">
              <w:rPr>
                <w:sz w:val="22"/>
                <w:szCs w:val="22"/>
              </w:rPr>
              <w:t>_______________________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/>
          <w:p w:rsidR="00093DF9" w:rsidRDefault="00093DF9" w:rsidP="00C71155">
            <w:r>
              <w:t>Памятку получил: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>
            <w:r>
              <w:t>_____________________</w:t>
            </w:r>
          </w:p>
          <w:p w:rsidR="00093DF9" w:rsidRDefault="00093DF9" w:rsidP="00C71155">
            <w:pPr>
              <w:ind w:firstLine="175"/>
              <w:jc w:val="center"/>
            </w:pPr>
          </w:p>
          <w:p w:rsidR="00093DF9" w:rsidRDefault="00093DF9" w:rsidP="00C71155">
            <w:r>
              <w:t>«___»__________ 201__ г.</w:t>
            </w:r>
          </w:p>
          <w:p w:rsidR="00093DF9" w:rsidRDefault="00093DF9" w:rsidP="00C71155"/>
          <w:p w:rsidR="00093DF9" w:rsidRDefault="00093DF9" w:rsidP="00C71155"/>
          <w:p w:rsidR="00093DF9" w:rsidRDefault="00093DF9" w:rsidP="00C71155"/>
          <w:p w:rsidR="00093DF9" w:rsidRPr="00734612" w:rsidRDefault="00093DF9" w:rsidP="00C71155">
            <w:pPr>
              <w:rPr>
                <w:i/>
              </w:rPr>
            </w:pPr>
            <w:r>
              <w:rPr>
                <w:i/>
              </w:rPr>
              <w:t xml:space="preserve">       </w:t>
            </w:r>
            <w:r w:rsidRPr="00734612">
              <w:rPr>
                <w:i/>
              </w:rPr>
              <w:t>Администрация</w:t>
            </w:r>
          </w:p>
          <w:p w:rsidR="00093DF9" w:rsidRPr="006F2793" w:rsidRDefault="00093DF9" w:rsidP="00C71155">
            <w:r>
              <w:rPr>
                <w:i/>
              </w:rPr>
              <w:t xml:space="preserve">       МБОУ СОШ №31</w:t>
            </w:r>
          </w:p>
        </w:tc>
        <w:tc>
          <w:tcPr>
            <w:tcW w:w="817" w:type="dxa"/>
            <w:shd w:val="clear" w:color="auto" w:fill="auto"/>
            <w:tcMar>
              <w:left w:w="57" w:type="dxa"/>
              <w:right w:w="57" w:type="dxa"/>
            </w:tcMar>
            <w:textDirection w:val="btLr"/>
          </w:tcPr>
          <w:p w:rsidR="00093DF9" w:rsidRDefault="00093DF9" w:rsidP="00CF3D08">
            <w:pPr>
              <w:ind w:hanging="42"/>
              <w:jc w:val="right"/>
            </w:pPr>
          </w:p>
          <w:p w:rsidR="00093DF9" w:rsidRPr="00AA0CE9" w:rsidRDefault="00093DF9" w:rsidP="00CF3D08">
            <w:pPr>
              <w:ind w:hanging="42"/>
              <w:jc w:val="right"/>
              <w:rPr>
                <w:spacing w:val="50"/>
                <w:sz w:val="28"/>
                <w:szCs w:val="28"/>
              </w:rPr>
            </w:pPr>
            <w:r w:rsidRPr="00AA0CE9">
              <w:rPr>
                <w:spacing w:val="50"/>
                <w:sz w:val="28"/>
                <w:szCs w:val="28"/>
              </w:rPr>
              <w:t>Линия отрыва</w:t>
            </w: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  <w:p w:rsidR="00093DF9" w:rsidRDefault="00093DF9" w:rsidP="00CF3D08">
            <w:pPr>
              <w:ind w:hanging="42"/>
              <w:jc w:val="right"/>
            </w:pPr>
          </w:p>
        </w:tc>
        <w:tc>
          <w:tcPr>
            <w:tcW w:w="11962" w:type="dxa"/>
          </w:tcPr>
          <w:p w:rsidR="00093DF9" w:rsidRPr="00CF3D08" w:rsidRDefault="00093DF9" w:rsidP="006273DA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ПАМЯТКА</w:t>
            </w:r>
          </w:p>
          <w:p w:rsidR="00093DF9" w:rsidRDefault="00093DF9" w:rsidP="006273DA">
            <w:pPr>
              <w:jc w:val="center"/>
              <w:rPr>
                <w:b/>
                <w:sz w:val="28"/>
                <w:szCs w:val="28"/>
              </w:rPr>
            </w:pPr>
            <w:r w:rsidRPr="00CF3D08">
              <w:rPr>
                <w:b/>
                <w:sz w:val="28"/>
                <w:szCs w:val="28"/>
              </w:rPr>
              <w:t>для родителей о правилах безопасного пользования детьми Интернетом</w:t>
            </w:r>
          </w:p>
          <w:p w:rsidR="00093DF9" w:rsidRPr="00CF3D08" w:rsidRDefault="00093DF9" w:rsidP="006273DA">
            <w:pPr>
              <w:jc w:val="center"/>
              <w:rPr>
                <w:b/>
                <w:sz w:val="28"/>
                <w:szCs w:val="28"/>
              </w:rPr>
            </w:pPr>
          </w:p>
          <w:p w:rsidR="00093DF9" w:rsidRDefault="00093DF9" w:rsidP="00CF3D08">
            <w:pPr>
              <w:jc w:val="both"/>
            </w:pPr>
            <w:r>
              <w:t xml:space="preserve">       </w:t>
            </w:r>
            <w:r w:rsidRPr="00CF3D08">
              <w:t xml:space="preserve">Если ваши дети пользуются Интернетом, вы, без сомнения, беспокоитесь о том, как уберечь их от неприятностей, которые могут подстерегать их в путешествии по этому океану </w:t>
            </w:r>
            <w:r>
              <w:t>информации. З</w:t>
            </w:r>
            <w:r w:rsidRPr="00CF3D08">
              <w:t>начител</w:t>
            </w:r>
            <w:r>
              <w:t>ьная часть ресурсов Интернета  может нанести вред детям (моральный, психологический)</w:t>
            </w:r>
            <w:r w:rsidRPr="00CF3D08">
              <w:t>. Кроме того, к сожалению, встречаются люди, которые пытаются с помощью Интернета вступать в контакт с детьми, преследуя опасные для ребенка или противоречащие закону цели.</w:t>
            </w:r>
          </w:p>
          <w:p w:rsidR="00093DF9" w:rsidRDefault="00093DF9" w:rsidP="00CF3D08">
            <w:pPr>
              <w:jc w:val="both"/>
            </w:pPr>
            <w:r>
              <w:t xml:space="preserve">  </w:t>
            </w:r>
          </w:p>
          <w:p w:rsidR="00093DF9" w:rsidRPr="00CF3D08" w:rsidRDefault="00093DF9" w:rsidP="00CF3D08">
            <w:pPr>
              <w:shd w:val="clear" w:color="auto" w:fill="FFFFFF"/>
              <w:spacing w:after="167"/>
              <w:jc w:val="both"/>
              <w:rPr>
                <w:sz w:val="22"/>
                <w:szCs w:val="22"/>
              </w:rPr>
            </w:pPr>
            <w:r>
              <w:t xml:space="preserve"> </w:t>
            </w:r>
            <w:r w:rsidRPr="00BE1188">
              <w:rPr>
                <w:i/>
                <w:iCs/>
              </w:rPr>
              <w:t>Советы по безопасности в этом возрасте от 13 до 17 лет</w:t>
            </w:r>
          </w:p>
          <w:p w:rsidR="00093DF9" w:rsidRPr="00BE1188" w:rsidRDefault="00093DF9" w:rsidP="00CF3D08">
            <w:pPr>
              <w:shd w:val="clear" w:color="auto" w:fill="FFFFFF"/>
              <w:spacing w:after="167"/>
              <w:jc w:val="both"/>
            </w:pPr>
            <w:r w:rsidRPr="00BE1188">
              <w:t>В этом возрасте подростки активно используют поисковые машины, пользуются электронной почтой, службами мгновенного обмена сообщениями, скачивают музыку и фильмы. Мальчикам в этом возрасте больше по нраву сметать все ограничения, они жаждут грубого юмора, азартных игр, картинок «для взрослых». Девочки предпочитают общаться в чатах, при этом они гораздо более чувствительны к сексуальным домогательствам в Интернете. Зачастую в данном возрасте родителям уже весьма сложно контролировать своих детей, так как об Интернете они уже знают значительно больше своих родителей. Тем не менее, не отпускайте детей в «свободное плавание» по Интернету. Старайтесь активно участвовать в общении ребенка в Интернете.</w:t>
            </w:r>
          </w:p>
          <w:p w:rsidR="00093DF9" w:rsidRPr="00BE1188" w:rsidRDefault="00093DF9" w:rsidP="00CF3D08">
            <w:pPr>
              <w:shd w:val="clear" w:color="auto" w:fill="FFFFFF"/>
              <w:spacing w:after="167"/>
              <w:jc w:val="both"/>
            </w:pPr>
            <w:r w:rsidRPr="00BE1188">
              <w:t xml:space="preserve">Важно по-прежнему строго соблюдать правила </w:t>
            </w:r>
            <w:proofErr w:type="spellStart"/>
            <w:proofErr w:type="gramStart"/>
            <w:r w:rsidRPr="00BE1188">
              <w:t>Интернет-безопасности</w:t>
            </w:r>
            <w:proofErr w:type="spellEnd"/>
            <w:proofErr w:type="gramEnd"/>
            <w:r w:rsidRPr="00BE1188">
              <w:t xml:space="preserve"> - соглашение между родителями и детьми. Кроме того, необходимо как можно чаще просматривать отчеты о деятельности детей в Интернете. Следует обратить внимание на необходимость содержания родительских паролей (паролей администраторов) в строгом секрете и обратить внимание на строгость этих паролей.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Создайте список домашних правил посещения Интернета при участии подростков и требуйте безусловного его выполнения. Обговорите с ребенком список запрещенных сайтов («черный список»), часы работы в Интернете, руководство по общению в Интернете (в том числе в чатах).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Компьютер с подключением к сети Интернет должен находиться в общей комнате.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Не забывайте беседовать с детьми об их друзьях в Интернете, о том, чем они заняты таким образом, будто речь идет о друзьях в реальной жизни. Спрашивайте о людях, с которыми дети общаются посредством служб мгновенного обмена сообщениями, чтобы убедиться, что эти люди им знакомы.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 xml:space="preserve">Используйте средства блокирования нежелательного </w:t>
            </w:r>
            <w:proofErr w:type="spellStart"/>
            <w:r w:rsidRPr="00BE1188">
              <w:t>контента</w:t>
            </w:r>
            <w:proofErr w:type="spellEnd"/>
            <w:r w:rsidRPr="00BE1188">
              <w:t xml:space="preserve"> как дополнение к стандартному Родительскому контролю.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 xml:space="preserve">Необходимо знать, какими чатами пользуются Ваши дети. Поощряйте использование </w:t>
            </w:r>
            <w:proofErr w:type="spellStart"/>
            <w:r w:rsidRPr="00BE1188">
              <w:t>модерируемых</w:t>
            </w:r>
            <w:proofErr w:type="spellEnd"/>
            <w:r w:rsidRPr="00BE1188">
              <w:t xml:space="preserve"> чатов и настаивайте, чтобы дети не общались в приватном режиме.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Настаивайте на том, чтобы дети никогда не встречались лично с друзьями из сети Интернет.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Приучите детей не выдавать свою личную информацию средствами электронной почты, чатов, систем мгновенного обмена сообщениями, регистрационных форм, личных профилей и при регистрации на конкурсы в Интернете.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lastRenderedPageBreak/>
              <w:t>Приучите детей не загружать программы без Вашего разрешения. Объясните им, что они могут случайно загрузить вирусы или другое нежелательное программное обеспечение.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Приучите Вашего ребенка сообщать вам о любых угрозах или тревогах, связанных с Интернетом. Напомните детям, что они в безопасности, если сами рассказали вам, о своих угрозах или тревогах. Похвалите их и посоветуйте подойти еще раз в подобных случаях.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Расскажите детям о порнографии в Интернете. Помогите им защититься от спама. Научите подростков не выдавать в Интернете своего реального электронного адреса, не отвечать на нежелательные письма и использовать специальные почтовые фильтры.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Приучите себя знакомиться с сайтами, которые посещают подростки.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Научите детей уважать других в интернете. Убедитесь, что они знают о том, что правила хорошего поведения действуют везде — даже в виртуальном мире.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Объясните детям, что ни в коем случае нельзя использовать Сеть для хулиганства, распространения сплетен или угроз другим людям.</w:t>
            </w:r>
          </w:p>
          <w:p w:rsidR="00093DF9" w:rsidRPr="00BE1188" w:rsidRDefault="00093DF9" w:rsidP="00CF3D08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jc w:val="both"/>
            </w:pPr>
            <w:r w:rsidRPr="00BE1188">
              <w:t>Обсудите с подростками проблемы сетевых азартных игр и их возможный риск. Напомните, что дети не могут играть в эти игры согласно закону.</w:t>
            </w:r>
          </w:p>
          <w:p w:rsidR="00093DF9" w:rsidRPr="00BE1188" w:rsidRDefault="00093DF9" w:rsidP="00CF3D08">
            <w:pPr>
              <w:shd w:val="clear" w:color="auto" w:fill="FFFFFF"/>
              <w:spacing w:after="167"/>
              <w:jc w:val="both"/>
            </w:pPr>
            <w:r w:rsidRPr="00BE1188">
              <w:t>Постоянно контролируйте использование Интернета Вашим ребенком! Это не нарушение его личного пространства, а мера предосторожности и проявление Вашей родительской ответственности и заботы.</w:t>
            </w:r>
          </w:p>
          <w:p w:rsidR="00093DF9" w:rsidRDefault="00093DF9" w:rsidP="006273DA">
            <w:pPr>
              <w:ind w:hanging="42"/>
            </w:pPr>
          </w:p>
        </w:tc>
      </w:tr>
    </w:tbl>
    <w:p w:rsidR="00CF3D08" w:rsidRPr="00734612" w:rsidRDefault="00CF3D08" w:rsidP="00734612">
      <w:pPr>
        <w:jc w:val="center"/>
        <w:rPr>
          <w:b/>
          <w:i/>
        </w:rPr>
      </w:pPr>
    </w:p>
    <w:sectPr w:rsidR="00CF3D08" w:rsidRPr="00734612" w:rsidSect="005454A5">
      <w:pgSz w:w="16838" w:h="11906" w:orient="landscape"/>
      <w:pgMar w:top="397" w:right="284" w:bottom="39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516083"/>
    <w:multiLevelType w:val="multilevel"/>
    <w:tmpl w:val="94C24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E67823"/>
    <w:multiLevelType w:val="multilevel"/>
    <w:tmpl w:val="2E5E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8A6894"/>
    <w:multiLevelType w:val="multilevel"/>
    <w:tmpl w:val="A98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8A5F05"/>
    <w:multiLevelType w:val="multilevel"/>
    <w:tmpl w:val="2E5E5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6D7286"/>
    <w:multiLevelType w:val="multilevel"/>
    <w:tmpl w:val="A98A8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24663F"/>
    <w:rsid w:val="00037D89"/>
    <w:rsid w:val="0004323E"/>
    <w:rsid w:val="00080765"/>
    <w:rsid w:val="00093DF9"/>
    <w:rsid w:val="000C5C0B"/>
    <w:rsid w:val="000C64AD"/>
    <w:rsid w:val="000E5A1D"/>
    <w:rsid w:val="00224600"/>
    <w:rsid w:val="0024663F"/>
    <w:rsid w:val="003878EF"/>
    <w:rsid w:val="003B2D22"/>
    <w:rsid w:val="005454A5"/>
    <w:rsid w:val="005B6247"/>
    <w:rsid w:val="006F2793"/>
    <w:rsid w:val="00734612"/>
    <w:rsid w:val="00742FF6"/>
    <w:rsid w:val="00762A07"/>
    <w:rsid w:val="007E36BA"/>
    <w:rsid w:val="00824B52"/>
    <w:rsid w:val="00AA0CE9"/>
    <w:rsid w:val="00AA4935"/>
    <w:rsid w:val="00BE1D3E"/>
    <w:rsid w:val="00CE5A5D"/>
    <w:rsid w:val="00CF3D08"/>
    <w:rsid w:val="00E4120E"/>
    <w:rsid w:val="00F07AD8"/>
    <w:rsid w:val="00FF5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C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36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F54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035D8-E667-4C38-B614-49C4DB8F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1637</Words>
  <Characters>9333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</dc:creator>
  <cp:lastModifiedBy>завуч</cp:lastModifiedBy>
  <cp:revision>3</cp:revision>
  <cp:lastPrinted>2009-04-30T06:24:00Z</cp:lastPrinted>
  <dcterms:created xsi:type="dcterms:W3CDTF">2017-10-24T14:14:00Z</dcterms:created>
  <dcterms:modified xsi:type="dcterms:W3CDTF">2017-10-25T13:35:00Z</dcterms:modified>
</cp:coreProperties>
</file>