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4111"/>
      </w:tblGrid>
      <w:tr w:rsidR="000D1449" w:rsidTr="00325100">
        <w:tc>
          <w:tcPr>
            <w:tcW w:w="4395" w:type="dxa"/>
          </w:tcPr>
          <w:p w:rsidR="000D1449" w:rsidRPr="007B470E" w:rsidRDefault="000D1449" w:rsidP="0004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Обсужден и рекомендован</w:t>
            </w:r>
          </w:p>
          <w:p w:rsidR="00325100" w:rsidRDefault="000D1449" w:rsidP="003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к утверждению педагогическим советом 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 №31 </w:t>
            </w:r>
          </w:p>
          <w:p w:rsidR="000D1449" w:rsidRPr="007B470E" w:rsidRDefault="000D1449" w:rsidP="0032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A54A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</w:t>
            </w:r>
            <w:r w:rsidR="00FA36F0">
              <w:rPr>
                <w:rFonts w:ascii="Times New Roman" w:hAnsi="Times New Roman" w:cs="Times New Roman"/>
                <w:sz w:val="24"/>
                <w:szCs w:val="24"/>
              </w:rPr>
              <w:t xml:space="preserve"> «25</w:t>
            </w:r>
            <w:r w:rsidR="00A54A7E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268" w:type="dxa"/>
          </w:tcPr>
          <w:p w:rsidR="000D1449" w:rsidRPr="007B470E" w:rsidRDefault="00AE1AA2" w:rsidP="00AE1A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3810</wp:posOffset>
                  </wp:positionV>
                  <wp:extent cx="1590675" cy="1647825"/>
                  <wp:effectExtent l="0" t="0" r="0" b="0"/>
                  <wp:wrapNone/>
                  <wp:docPr id="2" name="Рисунок 2" descr="E:\ДЛЯ ШКОЛЫ\Школа_2020_2021\Для сайта школы_2020_2021\Локальные акты\Мирон_Печать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ЛЯ ШКОЛЫ\Школа_2020_2021\Для сайта школы_2020_2021\Локальные акты\Мирон_Печать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</w:tcPr>
          <w:p w:rsidR="000D1449" w:rsidRPr="007B470E" w:rsidRDefault="000D1449" w:rsidP="00047F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D1449" w:rsidRDefault="000D1449" w:rsidP="00047F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470E">
              <w:rPr>
                <w:rFonts w:ascii="Times New Roman" w:hAnsi="Times New Roman" w:cs="Times New Roman"/>
                <w:sz w:val="24"/>
                <w:szCs w:val="24"/>
              </w:rPr>
              <w:t>Директор МБОУ СОШ №31</w:t>
            </w:r>
          </w:p>
          <w:p w:rsidR="000D1449" w:rsidRDefault="00AE1AA2" w:rsidP="00047F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A8BD0D" wp14:editId="3969709E">
                  <wp:extent cx="647700" cy="380616"/>
                  <wp:effectExtent l="0" t="0" r="0" b="0"/>
                  <wp:docPr id="1" name="Рисунок 1" descr="E:\ДЛЯ ШКОЛЫ\Школа_2020_2021\Для сайта школы_2020_2021\Локальные акты\Мирон_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ЛЯ ШКОЛЫ\Школа_2020_2021\Для сайта школы_2020_2021\Локальные акты\Мирон_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677" cy="38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449">
              <w:rPr>
                <w:rFonts w:ascii="Times New Roman" w:hAnsi="Times New Roman" w:cs="Times New Roman"/>
                <w:sz w:val="24"/>
                <w:szCs w:val="24"/>
              </w:rPr>
              <w:t>Л.М. Мирон</w:t>
            </w:r>
          </w:p>
          <w:p w:rsidR="00A54A7E" w:rsidRDefault="00A54A7E" w:rsidP="00A54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D1449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D14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1449" w:rsidRPr="007B470E" w:rsidRDefault="00A54A7E" w:rsidP="00A54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D144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52D73">
              <w:rPr>
                <w:rFonts w:ascii="Times New Roman" w:hAnsi="Times New Roman" w:cs="Times New Roman"/>
                <w:sz w:val="24"/>
                <w:szCs w:val="24"/>
              </w:rPr>
              <w:t>«31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0D1449" w:rsidRDefault="000D1449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449" w:rsidRDefault="000D1449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Pr="00325100" w:rsidRDefault="00325100" w:rsidP="002C3080">
      <w:pPr>
        <w:spacing w:after="0" w:line="240" w:lineRule="auto"/>
        <w:ind w:firstLine="708"/>
        <w:jc w:val="center"/>
        <w:rPr>
          <w:rStyle w:val="40"/>
          <w:rFonts w:eastAsiaTheme="minorEastAsia"/>
          <w:sz w:val="40"/>
          <w:szCs w:val="40"/>
        </w:rPr>
      </w:pPr>
      <w:r w:rsidRPr="00325100">
        <w:rPr>
          <w:rStyle w:val="40"/>
          <w:rFonts w:eastAsiaTheme="minorEastAsia"/>
          <w:sz w:val="40"/>
          <w:szCs w:val="40"/>
        </w:rPr>
        <w:t>ПЛАН ВНЕУРОЧНОЙ ДЕЯТЕЛЬНОСТИ</w:t>
      </w:r>
    </w:p>
    <w:p w:rsidR="00325100" w:rsidRPr="00325100" w:rsidRDefault="00325100" w:rsidP="003251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5100">
        <w:rPr>
          <w:rStyle w:val="40"/>
          <w:rFonts w:eastAsiaTheme="minorEastAsia"/>
          <w:sz w:val="36"/>
          <w:szCs w:val="36"/>
        </w:rPr>
        <w:t>среднего общего образования</w:t>
      </w:r>
    </w:p>
    <w:p w:rsidR="00325100" w:rsidRDefault="00325100" w:rsidP="003251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средней общеобразовательной школы № 31 города Новошахтинска</w:t>
      </w:r>
    </w:p>
    <w:p w:rsidR="00325100" w:rsidRPr="00681AAB" w:rsidRDefault="00325100" w:rsidP="003251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 учебный год</w:t>
      </w: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100" w:rsidRDefault="00325100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449" w:rsidRDefault="000D1449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E2" w:rsidRPr="002C3080" w:rsidRDefault="005548E2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8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3080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МБОУ  СОШ № 31 на 2020-2021 учебный год обеспечивает введение в действие и реализацию требований Федерального </w:t>
      </w:r>
      <w:r w:rsidRPr="002C3080">
        <w:rPr>
          <w:rFonts w:ascii="Times New Roman" w:hAnsi="Times New Roman" w:cs="Times New Roman"/>
          <w:sz w:val="24"/>
          <w:szCs w:val="24"/>
        </w:rPr>
        <w:lastRenderedPageBreak/>
        <w:t>государственного образовательного среднего общего образования и определяет состав и структуру направлений, формы организации, объѐм внеурочной деятельности для обучающихся на уровне среднего общего образования.</w:t>
      </w:r>
      <w:proofErr w:type="gramEnd"/>
      <w:r w:rsidRPr="002C3080">
        <w:rPr>
          <w:rFonts w:ascii="Times New Roman" w:hAnsi="Times New Roman" w:cs="Times New Roman"/>
          <w:sz w:val="24"/>
          <w:szCs w:val="24"/>
        </w:rPr>
        <w:t xml:space="preserve"> План внеурочной деятельности МБОУ СОШ № 31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включает: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b/>
          <w:sz w:val="24"/>
          <w:szCs w:val="24"/>
        </w:rPr>
        <w:t>- план организации деятельности ученических сообществ</w:t>
      </w:r>
      <w:r w:rsidRPr="002C3080">
        <w:rPr>
          <w:rFonts w:ascii="Times New Roman" w:hAnsi="Times New Roman" w:cs="Times New Roman"/>
          <w:sz w:val="24"/>
          <w:szCs w:val="24"/>
        </w:rPr>
        <w:t xml:space="preserve">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 (в том числе и в рамках «Российского движения школьников»);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 </w:t>
      </w:r>
      <w:r w:rsidRPr="002C3080">
        <w:rPr>
          <w:rFonts w:ascii="Times New Roman" w:hAnsi="Times New Roman" w:cs="Times New Roman"/>
          <w:b/>
          <w:sz w:val="24"/>
          <w:szCs w:val="24"/>
        </w:rPr>
        <w:t xml:space="preserve">план реализации курсов внеурочной </w:t>
      </w:r>
      <w:proofErr w:type="gramStart"/>
      <w:r w:rsidRPr="002C3080">
        <w:rPr>
          <w:rFonts w:ascii="Times New Roman" w:hAnsi="Times New Roman" w:cs="Times New Roman"/>
          <w:b/>
          <w:sz w:val="24"/>
          <w:szCs w:val="24"/>
        </w:rPr>
        <w:t>деятельности</w:t>
      </w:r>
      <w:proofErr w:type="gramEnd"/>
      <w:r w:rsidRPr="002C3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080">
        <w:rPr>
          <w:rFonts w:ascii="Times New Roman" w:hAnsi="Times New Roman" w:cs="Times New Roman"/>
          <w:sz w:val="24"/>
          <w:szCs w:val="24"/>
        </w:rPr>
        <w:t xml:space="preserve">по выбору обучающихся (предметные кружки, факультативы, ученические научные общества, школьные олимпиады по предметам программы средней школы);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 </w:t>
      </w:r>
      <w:r w:rsidRPr="002C3080">
        <w:rPr>
          <w:rFonts w:ascii="Times New Roman" w:hAnsi="Times New Roman" w:cs="Times New Roman"/>
          <w:b/>
          <w:sz w:val="24"/>
          <w:szCs w:val="24"/>
        </w:rPr>
        <w:t>план воспитательных мероприятий</w:t>
      </w:r>
      <w:r w:rsidRPr="002C30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При отборе содержания и видов деятельности детей по каждому направлению внеурочной деятельности учтены интересы и потребности обучающихся, пожелания родителей (законных представителей), рекомендации школьного психолога, опыт внеаудиторной и внеурочной деятельности педагогов. Согласно ФГОС СОО через внеурочную деятельность МБОУ СОШ № 31 реализует основную образовательную программу (цели, задачи, планируемые результаты, содержание и организация образовательной деятельности при получении среднего общего образования). В соответствии с планом внеурочной деятельности создаются условия для получения образования всеми обучающимися, в том числе одаренными детьми, детьми с ограниченными возможностями здоровья и инвалидами.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b/>
          <w:sz w:val="24"/>
          <w:szCs w:val="24"/>
        </w:rPr>
        <w:t>Нормативно-правовой основой формирования плана</w:t>
      </w:r>
      <w:r w:rsidRPr="002C3080">
        <w:rPr>
          <w:rFonts w:ascii="Times New Roman" w:hAnsi="Times New Roman" w:cs="Times New Roman"/>
          <w:sz w:val="24"/>
          <w:szCs w:val="24"/>
        </w:rPr>
        <w:t xml:space="preserve"> внеурочной деятельности являются следующие нормативные документы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080">
        <w:rPr>
          <w:rFonts w:ascii="Times New Roman" w:hAnsi="Times New Roman" w:cs="Times New Roman"/>
          <w:i/>
          <w:sz w:val="24"/>
          <w:szCs w:val="24"/>
        </w:rPr>
        <w:t>федеральный уровень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Федерации. Принята всенародным голосованием 12 декабря 1993 г.;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 Федеральный закон РФ «Об образовании в Российской Федерации» от 1 сентября 2013г. №273 – ФЗ; (ред. от 31.12.2014) «Об образовании в Российской Федерации» (с изм. и доп., вступ. в силу с 31.03.2015);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-Указ Президента Российской Федерации от 1 июня 2012 г. №761 «О Национальной стратегии действий в интересах детей на 2012-2017 годы»;  Указ Президента Российской Федерации от 7 мая 2012 г. №599 «О мерах по реализации государственной политики в области образования и науки»;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-Постановление Правительства Российской Федерации от 15.04.2014 №295 «Об утверждении государственной программы Российской Федерации «Развитие образования» на 2013 – 2020 годы»;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-Распоряжение Правительства Российской Федерации от 4 сентября 2014 г. № 1726-р «О Концепции развития дополнительного образования детей»;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29 декабря 2010 года № 189 «Об утверждении СанПиН 2.4.2.282110 «Санитарно-эпидемиологические требования к условиям и организации обучения в общеобразовательных учреждениях»;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  О введении федеральных государственных образовательных стандартов общего образования (от 19.04.2011 № 03255);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-Об организации внеурочной деятельности при введении Федерального государственного образовательного стандарта общего образования (от 12.05.2011 № 03296);  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Рекомендации по оснащению общеобразовательных учреждений учебным и </w:t>
      </w:r>
      <w:proofErr w:type="spellStart"/>
      <w:r w:rsidRPr="002C3080">
        <w:rPr>
          <w:rFonts w:ascii="Times New Roman" w:hAnsi="Times New Roman" w:cs="Times New Roman"/>
          <w:sz w:val="24"/>
          <w:szCs w:val="24"/>
        </w:rPr>
        <w:t>учебнолабораторным</w:t>
      </w:r>
      <w:proofErr w:type="spellEnd"/>
      <w:r w:rsidRPr="002C3080">
        <w:rPr>
          <w:rFonts w:ascii="Times New Roman" w:hAnsi="Times New Roman" w:cs="Times New Roman"/>
          <w:sz w:val="24"/>
          <w:szCs w:val="24"/>
        </w:rPr>
        <w:t xml:space="preserve"> оборудованием, необходимым для реализации Федерального </w:t>
      </w:r>
      <w:r w:rsidRPr="002C3080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Министерства образовании и науки России от 24.11.2011 № МД1552/03); </w:t>
      </w:r>
    </w:p>
    <w:p w:rsidR="002C3080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 Письмо </w:t>
      </w:r>
      <w:proofErr w:type="spellStart"/>
      <w:r w:rsidRPr="002C308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3080">
        <w:rPr>
          <w:rFonts w:ascii="Times New Roman" w:hAnsi="Times New Roman" w:cs="Times New Roman"/>
          <w:sz w:val="24"/>
          <w:szCs w:val="24"/>
        </w:rPr>
        <w:t xml:space="preserve"> России от 14 декабря 2015г. №09-3564 «О внеурочной деятельности и реализации дополнительных общеобразовательных программ». </w:t>
      </w:r>
    </w:p>
    <w:p w:rsid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3080">
        <w:rPr>
          <w:rFonts w:ascii="Times New Roman" w:hAnsi="Times New Roman" w:cs="Times New Roman"/>
          <w:i/>
          <w:sz w:val="24"/>
          <w:szCs w:val="24"/>
        </w:rPr>
        <w:t>региональный уровень</w:t>
      </w:r>
    </w:p>
    <w:p w:rsidR="00047F6C" w:rsidRDefault="00047F6C" w:rsidP="0004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A8059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областного закона от 14.11.2013 № 26-ЗС «Об образовании в Ростовской области»</w:t>
      </w:r>
    </w:p>
    <w:p w:rsidR="00047F6C" w:rsidRPr="00047F6C" w:rsidRDefault="00047F6C" w:rsidP="00047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ростовской области от 25.09.2013 № 596 «Об утверждении государственной программы Ростовской области «Развитие образования»;</w:t>
      </w:r>
    </w:p>
    <w:p w:rsidR="008A1B4B" w:rsidRPr="00DD44A8" w:rsidRDefault="008A1B4B" w:rsidP="008A1B4B">
      <w:pPr>
        <w:spacing w:after="0" w:line="240" w:lineRule="auto"/>
        <w:jc w:val="both"/>
        <w:rPr>
          <w:b/>
          <w:sz w:val="28"/>
        </w:rPr>
      </w:pPr>
      <w:r>
        <w:rPr>
          <w:rFonts w:ascii="Times New Roman" w:hAnsi="Times New Roman" w:cs="Times New Roman"/>
          <w:bCs/>
          <w:color w:val="222222"/>
          <w:sz w:val="24"/>
          <w:szCs w:val="24"/>
        </w:rPr>
        <w:t xml:space="preserve">- письмо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 w:rsidRPr="00DD44A8">
        <w:rPr>
          <w:rFonts w:ascii="Times New Roman" w:hAnsi="Times New Roman" w:cs="Times New Roman"/>
          <w:sz w:val="24"/>
          <w:szCs w:val="24"/>
        </w:rPr>
        <w:t xml:space="preserve"> общего и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 образования Р</w:t>
      </w:r>
      <w:r w:rsidRPr="00DD44A8">
        <w:rPr>
          <w:rFonts w:ascii="Times New Roman" w:hAnsi="Times New Roman" w:cs="Times New Roman"/>
          <w:sz w:val="24"/>
          <w:szCs w:val="24"/>
        </w:rPr>
        <w:t>остовской области от № 24/4.1- «Рекомендации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</w:t>
      </w:r>
      <w:r>
        <w:rPr>
          <w:rFonts w:ascii="Times New Roman" w:hAnsi="Times New Roman" w:cs="Times New Roman"/>
          <w:sz w:val="24"/>
          <w:szCs w:val="24"/>
        </w:rPr>
        <w:t>рии  Ростовской области, на 2020-2021</w:t>
      </w:r>
      <w:r w:rsidRPr="00DD44A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C3080" w:rsidRP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3080" w:rsidRPr="002C3080" w:rsidRDefault="005548E2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80">
        <w:rPr>
          <w:rFonts w:ascii="Times New Roman" w:hAnsi="Times New Roman" w:cs="Times New Roman"/>
          <w:b/>
          <w:sz w:val="24"/>
          <w:szCs w:val="24"/>
        </w:rPr>
        <w:t>II. ОБЩАЯ ХАРАКТЕРИСТИКА ПЛАНА ВНЕУРОЧНОЙ ДЕЯТЕЛЬНОСТИ НА УРОВНЕ СРЕДНЕГО ОБЩЕГО ОБРАЗОВАНИЯ</w:t>
      </w:r>
    </w:p>
    <w:p w:rsidR="002C3080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Внеурочная деятельность обучающихся организуется в 10-11-х классах в целях формирования единого образовательного пространства муниципального бюджетного общеобразовательного учреждения </w:t>
      </w:r>
      <w:r w:rsidR="002C3080" w:rsidRPr="002C308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31 города Новошахтинска </w:t>
      </w:r>
      <w:r w:rsidRPr="002C3080">
        <w:rPr>
          <w:rFonts w:ascii="Times New Roman" w:hAnsi="Times New Roman" w:cs="Times New Roman"/>
          <w:sz w:val="24"/>
          <w:szCs w:val="24"/>
        </w:rPr>
        <w:t xml:space="preserve">и направлена на достижение планируемых результатов освоения основной образовательной программы среднего общего образования. </w:t>
      </w:r>
    </w:p>
    <w:p w:rsidR="002C3080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 xml:space="preserve">Целью </w:t>
      </w:r>
      <w:r w:rsidRPr="002C3080">
        <w:rPr>
          <w:rFonts w:ascii="Times New Roman" w:hAnsi="Times New Roman" w:cs="Times New Roman"/>
          <w:sz w:val="24"/>
          <w:szCs w:val="24"/>
        </w:rPr>
        <w:t xml:space="preserve">внеурочной деятельности является: </w:t>
      </w:r>
    </w:p>
    <w:p w:rsidR="002C3080" w:rsidRP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>-</w:t>
      </w:r>
      <w:r w:rsidR="005548E2" w:rsidRPr="002C3080">
        <w:rPr>
          <w:rFonts w:ascii="Times New Roman" w:hAnsi="Times New Roman" w:cs="Times New Roman"/>
          <w:sz w:val="24"/>
          <w:szCs w:val="24"/>
        </w:rPr>
        <w:t xml:space="preserve"> обеспечение достижения планируемых личностных и </w:t>
      </w:r>
      <w:proofErr w:type="spellStart"/>
      <w:r w:rsidR="005548E2" w:rsidRPr="002C30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C3080">
        <w:rPr>
          <w:rFonts w:ascii="Times New Roman" w:hAnsi="Times New Roman" w:cs="Times New Roman"/>
          <w:sz w:val="24"/>
          <w:szCs w:val="24"/>
        </w:rPr>
        <w:t xml:space="preserve"> </w:t>
      </w:r>
      <w:r w:rsidR="005548E2" w:rsidRPr="002C3080">
        <w:rPr>
          <w:rFonts w:ascii="Times New Roman" w:hAnsi="Times New Roman" w:cs="Times New Roman"/>
          <w:sz w:val="24"/>
          <w:szCs w:val="24"/>
        </w:rPr>
        <w:t xml:space="preserve">результатов освоения основных образовательных программ среднего общего образования </w:t>
      </w:r>
      <w:proofErr w:type="gramStart"/>
      <w:r w:rsidR="005548E2" w:rsidRPr="002C308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548E2" w:rsidRPr="002C3080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2C3080" w:rsidRP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>-</w:t>
      </w:r>
      <w:r w:rsidR="005548E2" w:rsidRPr="002C3080">
        <w:rPr>
          <w:rFonts w:ascii="Times New Roman" w:hAnsi="Times New Roman" w:cs="Times New Roman"/>
          <w:sz w:val="24"/>
          <w:szCs w:val="24"/>
        </w:rPr>
        <w:t xml:space="preserve">создание условий для достижения </w:t>
      </w:r>
      <w:proofErr w:type="gramStart"/>
      <w:r w:rsidR="005548E2" w:rsidRPr="002C308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5548E2" w:rsidRPr="002C3080">
        <w:rPr>
          <w:rFonts w:ascii="Times New Roman" w:hAnsi="Times New Roman" w:cs="Times New Roman"/>
          <w:sz w:val="24"/>
          <w:szCs w:val="24"/>
        </w:rPr>
        <w:t xml:space="preserve">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учѐбы время.  </w:t>
      </w:r>
    </w:p>
    <w:p w:rsidR="002C3080" w:rsidRP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>-</w:t>
      </w:r>
      <w:r w:rsidR="005548E2" w:rsidRPr="002C3080">
        <w:rPr>
          <w:rFonts w:ascii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</w:t>
      </w:r>
      <w:r w:rsidRPr="002C3080">
        <w:rPr>
          <w:rFonts w:ascii="Times New Roman" w:hAnsi="Times New Roman" w:cs="Times New Roman"/>
          <w:sz w:val="24"/>
          <w:szCs w:val="24"/>
        </w:rPr>
        <w:t xml:space="preserve">и, с формированной гражданской </w:t>
      </w:r>
      <w:r w:rsidR="005548E2" w:rsidRPr="002C3080">
        <w:rPr>
          <w:rFonts w:ascii="Times New Roman" w:hAnsi="Times New Roman" w:cs="Times New Roman"/>
          <w:sz w:val="24"/>
          <w:szCs w:val="24"/>
        </w:rPr>
        <w:t xml:space="preserve">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2C3080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>В качестве организационной модели внеурочной деятельности на уровне сред</w:t>
      </w:r>
      <w:r w:rsidR="002C3080" w:rsidRPr="002C3080">
        <w:rPr>
          <w:rFonts w:ascii="Times New Roman" w:hAnsi="Times New Roman" w:cs="Times New Roman"/>
          <w:sz w:val="24"/>
          <w:szCs w:val="24"/>
        </w:rPr>
        <w:t xml:space="preserve">него общего образования в МБОУ СОШ № 31 </w:t>
      </w:r>
      <w:r w:rsidRPr="002C3080">
        <w:rPr>
          <w:rFonts w:ascii="Times New Roman" w:hAnsi="Times New Roman" w:cs="Times New Roman"/>
          <w:sz w:val="24"/>
          <w:szCs w:val="24"/>
        </w:rPr>
        <w:t xml:space="preserve">определена оптимизационная модель внеурочной деятельности, являющаяся полноценным продолжением внеурочной деятельности основного общего образования. Модель опирается на использование внутреннего потенциала МБОУ </w:t>
      </w:r>
      <w:r w:rsidR="004204BB">
        <w:rPr>
          <w:rFonts w:ascii="Times New Roman" w:hAnsi="Times New Roman" w:cs="Times New Roman"/>
          <w:sz w:val="24"/>
          <w:szCs w:val="24"/>
        </w:rPr>
        <w:t xml:space="preserve"> СО</w:t>
      </w:r>
      <w:r w:rsidR="002C3080" w:rsidRPr="002C3080">
        <w:rPr>
          <w:rFonts w:ascii="Times New Roman" w:hAnsi="Times New Roman" w:cs="Times New Roman"/>
          <w:sz w:val="24"/>
          <w:szCs w:val="24"/>
        </w:rPr>
        <w:t xml:space="preserve">Ш № 31 </w:t>
      </w:r>
      <w:r w:rsidRPr="002C3080">
        <w:rPr>
          <w:rFonts w:ascii="Times New Roman" w:hAnsi="Times New Roman" w:cs="Times New Roman"/>
          <w:sz w:val="24"/>
          <w:szCs w:val="24"/>
        </w:rPr>
        <w:t xml:space="preserve">(единое образовательное и методическое пространство в МБОУ </w:t>
      </w:r>
      <w:r w:rsidR="002C3080" w:rsidRPr="002C3080">
        <w:rPr>
          <w:rFonts w:ascii="Times New Roman" w:hAnsi="Times New Roman" w:cs="Times New Roman"/>
          <w:sz w:val="24"/>
          <w:szCs w:val="24"/>
        </w:rPr>
        <w:t xml:space="preserve">СОШ № 31, </w:t>
      </w:r>
      <w:r w:rsidRPr="002C3080">
        <w:rPr>
          <w:rFonts w:ascii="Times New Roman" w:hAnsi="Times New Roman" w:cs="Times New Roman"/>
          <w:sz w:val="24"/>
          <w:szCs w:val="24"/>
        </w:rPr>
        <w:t xml:space="preserve">содержательное и организационное единство всех его структурных подразделений). </w:t>
      </w:r>
    </w:p>
    <w:p w:rsid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3080">
        <w:rPr>
          <w:rFonts w:ascii="Times New Roman" w:hAnsi="Times New Roman" w:cs="Times New Roman"/>
          <w:sz w:val="24"/>
          <w:szCs w:val="24"/>
        </w:rPr>
        <w:t xml:space="preserve">МБОУ СОШ № 31 </w:t>
      </w:r>
      <w:r w:rsidR="005548E2" w:rsidRPr="002C3080">
        <w:rPr>
          <w:rFonts w:ascii="Times New Roman" w:hAnsi="Times New Roman" w:cs="Times New Roman"/>
          <w:sz w:val="24"/>
          <w:szCs w:val="24"/>
        </w:rPr>
        <w:t>обладает всеми условиями для создания оптимизационной модели: кадровое обеспечение, нормативно-правовая база, учебно</w:t>
      </w:r>
      <w:r w:rsidR="00047F6C">
        <w:rPr>
          <w:rFonts w:ascii="Times New Roman" w:hAnsi="Times New Roman" w:cs="Times New Roman"/>
          <w:sz w:val="24"/>
          <w:szCs w:val="24"/>
        </w:rPr>
        <w:t>-</w:t>
      </w:r>
      <w:r w:rsidR="005548E2" w:rsidRPr="002C3080">
        <w:rPr>
          <w:rFonts w:ascii="Times New Roman" w:hAnsi="Times New Roman" w:cs="Times New Roman"/>
          <w:sz w:val="24"/>
          <w:szCs w:val="24"/>
        </w:rPr>
        <w:t xml:space="preserve">методическая, финансово-экономическая, материально-техническая база. </w:t>
      </w:r>
    </w:p>
    <w:p w:rsidR="00DC479F" w:rsidRDefault="00DC479F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79F" w:rsidRDefault="00DC479F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8E2" w:rsidRPr="002C3080" w:rsidRDefault="005548E2" w:rsidP="002C30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80">
        <w:rPr>
          <w:rFonts w:ascii="Times New Roman" w:hAnsi="Times New Roman" w:cs="Times New Roman"/>
          <w:b/>
          <w:sz w:val="24"/>
          <w:szCs w:val="24"/>
        </w:rPr>
        <w:t>Оптимизационная модель внеурочной деятельности на уровне сре</w:t>
      </w:r>
      <w:r w:rsidR="002C3080" w:rsidRPr="002C3080">
        <w:rPr>
          <w:rFonts w:ascii="Times New Roman" w:hAnsi="Times New Roman" w:cs="Times New Roman"/>
          <w:b/>
          <w:sz w:val="24"/>
          <w:szCs w:val="24"/>
        </w:rPr>
        <w:t>днего общего образования в МБОУ СОШ № 31.</w:t>
      </w: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48E2" w:rsidRPr="002C3080" w:rsidRDefault="005548E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48E2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30" style="position:absolute;left:0;text-align:left;margin-left:310.2pt;margin-top:5.85pt;width:1in;height:28.5pt;z-index:251662336" fillcolor="#eaf1dd [662]">
            <v:textbox>
              <w:txbxContent>
                <w:p w:rsidR="00E10A0B" w:rsidRPr="00DC479F" w:rsidRDefault="00E10A0B" w:rsidP="00DC479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Социальный педагог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29" style="position:absolute;left:0;text-align:left;margin-left:187.95pt;margin-top:5.85pt;width:1in;height:28.5pt;z-index:251661312" fillcolor="#eaf1dd [662]">
            <v:textbox>
              <w:txbxContent>
                <w:p w:rsidR="00E10A0B" w:rsidRPr="00DC479F" w:rsidRDefault="00E10A0B" w:rsidP="00DC479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Классные руководители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28" style="position:absolute;left:0;text-align:left;margin-left:59.7pt;margin-top:5.85pt;width:1in;height:28.5pt;z-index:251660288" fillcolor="#eaf1dd [662]">
            <v:textbox>
              <w:txbxContent>
                <w:p w:rsidR="00E10A0B" w:rsidRPr="00DC479F" w:rsidRDefault="00E10A0B" w:rsidP="00DC479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47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Учителя предметники</w:t>
                  </w:r>
                </w:p>
              </w:txbxContent>
            </v:textbox>
          </v:rect>
        </w:pict>
      </w:r>
    </w:p>
    <w:p w:rsidR="00DC479F" w:rsidRDefault="00DC479F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01.2pt;margin-top:6.75pt;width:13.5pt;height:17.25pt;flip:y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52" type="#_x0000_t32" style="position:absolute;left:0;text-align:left;margin-left:127.2pt;margin-top:6.75pt;width:27pt;height:17.25pt;flip:x y;z-index:25168076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51" type="#_x0000_t32" style="position:absolute;left:0;text-align:left;margin-left:225.45pt;margin-top:6.75pt;width:0;height:17.25pt;flip:y;z-index:251679744" o:connectortype="straight">
            <v:stroke endarrow="block"/>
          </v:shape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31" style="position:absolute;left:0;text-align:left;margin-left:127.2pt;margin-top:10.2pt;width:193.5pt;height:24.75pt;z-index:251663360" fillcolor="#92d050">
            <v:textbox style="mso-next-textbox:#_x0000_s1031">
              <w:txbxContent>
                <w:p w:rsidR="00E10A0B" w:rsidRPr="00DC479F" w:rsidRDefault="00E10A0B" w:rsidP="00DC479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Кадровое обеспечение</w:t>
                  </w:r>
                </w:p>
              </w:txbxContent>
            </v:textbox>
          </v:rect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341.7pt;margin-top:12.9pt;width:44.25pt;height:24.75pt;flip:y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3" style="position:absolute;left:0;text-align:left;margin-left:-19.05pt;margin-top:6.15pt;width:93pt;height:18.75pt;z-index:251671552" fillcolor="#fbd4b4 [1305]">
            <v:textbox style="mso-next-textbox:#_x0000_s1043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774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порт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омпл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 «Старт»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385.95pt;margin-top:2.4pt;width:93pt;height:18.75pt;z-index:251670528" fillcolor="#fbd4b4 [1305]">
            <v:textbox style="mso-next-textbox:#_x0000_s1042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4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Спортивная</w:t>
                  </w:r>
                  <w:r w:rsidRPr="00774F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774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площадка</w:t>
                  </w:r>
                </w:p>
              </w:txbxContent>
            </v:textbox>
          </v:rect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32" style="position:absolute;left:0;text-align:left;margin-left:225.45pt;margin-top:7.35pt;width:0;height:26.25pt;flip:y;z-index:25169305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73.95pt;margin-top:3.6pt;width:38.25pt;height:20.25pt;flip:x y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112.2pt;margin-top:11.1pt;width:27.75pt;height:99pt;z-index:251664384" fillcolor="#dbe5f1 [660]">
            <v:textbox style="layout-flow:vertical;mso-next-textbox:#_x0000_s1035">
              <w:txbxContent>
                <w:p w:rsidR="00E10A0B" w:rsidRPr="00C55115" w:rsidRDefault="00E10A0B" w:rsidP="00C5511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511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Ресурсы социума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314.7pt;margin-top:11.1pt;width:27pt;height:95.25pt;z-index:251665408" fillcolor="#dbe5f1 [660]">
            <v:textbox style="layout-flow:vertical;mso-next-textbox:#_x0000_s1037">
              <w:txbxContent>
                <w:p w:rsidR="00E10A0B" w:rsidRPr="00C55115" w:rsidRDefault="00E10A0B" w:rsidP="00C5511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5511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Ресурсы школы</w:t>
                  </w:r>
                </w:p>
              </w:txbxContent>
            </v:textbox>
          </v:rect>
        </w:pict>
      </w:r>
    </w:p>
    <w:p w:rsidR="00DC479F" w:rsidRPr="002C3080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61" type="#_x0000_t32" style="position:absolute;left:0;text-align:left;margin-left:341.7pt;margin-top:10.05pt;width:44.25pt;height:14.25pt;flip:y;z-index:2516899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44" style="position:absolute;left:0;text-align:left;margin-left:-19.05pt;margin-top:5.55pt;width:93pt;height:18.75pt;z-index:251672576" fillcolor="#fbd4b4 [1305]">
            <v:textbox style="mso-next-textbox:#_x0000_s1044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4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ЮТ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41" style="position:absolute;left:0;text-align:left;margin-left:385.95pt;margin-top:4.05pt;width:93pt;height:20.25pt;z-index:251669504" fillcolor="#fbd4b4 [1305]">
            <v:textbox style="mso-next-textbox:#_x0000_s1041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74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Спортивная</w:t>
                  </w:r>
                  <w:proofErr w:type="gramEnd"/>
                  <w:r w:rsidRPr="00774F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зал</w:t>
                  </w:r>
                </w:p>
              </w:txbxContent>
            </v:textbox>
          </v:rect>
        </w:pict>
      </w:r>
    </w:p>
    <w:p w:rsidR="002C3080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oval id="_x0000_s1026" style="position:absolute;left:0;text-align:left;margin-left:154.2pt;margin-top:6pt;width:147pt;height:1in;z-index:251658240" fillcolor="#e5b8b7 [1301]">
            <v:textbox style="mso-next-textbox:#_x0000_s1026">
              <w:txbxContent>
                <w:p w:rsidR="00E10A0B" w:rsidRPr="00DC479F" w:rsidRDefault="00E10A0B" w:rsidP="00DC479F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Внеурочная деятельность МБОУ СОШ № 31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73.95pt;margin-top:3.75pt;width:38.25pt;height:2.25pt;flip:x y;z-index:251683840" o:connectortype="straight">
            <v:stroke endarrow="block"/>
          </v:shape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45" style="position:absolute;left:0;text-align:left;margin-left:-19.05pt;margin-top:7.2pt;width:93pt;height:18.75pt;z-index:251673600" fillcolor="#fbd4b4 [1305]">
            <v:textbox style="mso-next-textbox:#_x0000_s1045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ЦРТДЮ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385.95pt;margin-top:7.2pt;width:93pt;height:18.75pt;z-index:251668480" fillcolor="#fbd4b4 [1305]">
            <v:textbox style="mso-next-textbox:#_x0000_s1040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Библиотека</w:t>
                  </w:r>
                </w:p>
              </w:txbxContent>
            </v:textbox>
          </v:rect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type="#_x0000_t32" style="position:absolute;left:0;text-align:left;margin-left:341.7pt;margin-top:1.65pt;width:44.25pt;height:0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type="#_x0000_t32" style="position:absolute;left:0;text-align:left;margin-left:73.95pt;margin-top:12.15pt;width:38.25pt;height:19.5pt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73.95pt;margin-top:.15pt;width:38.25pt;height:1.5pt;flip:x;z-index:251684864" o:connectortype="straight">
            <v:stroke endarrow="block"/>
          </v:shape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301.2pt;margin-top:2.85pt;width:13.5pt;height:0;z-index:2516951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32" style="position:absolute;left:0;text-align:left;margin-left:139.95pt;margin-top:2.85pt;width:14.25pt;height:0;flip:x;z-index:25169408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341.7pt;margin-top:2.85pt;width:44.25pt;height:19.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6" style="position:absolute;left:0;text-align:left;margin-left:-19.05pt;margin-top:11.1pt;width:93pt;height:18.75pt;z-index:251674624" fillcolor="#fbd4b4 [1305]">
            <v:textbox style="mso-next-textbox:#_x0000_s1046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ДМШ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385.95pt;margin-top:11.85pt;width:93pt;height:18pt;z-index:251667456" fillcolor="#fbd4b4 [1305]">
            <v:textbox style="mso-next-textbox:#_x0000_s1039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Актовый зал</w:t>
                  </w:r>
                </w:p>
              </w:txbxContent>
            </v:textbox>
          </v:rect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3" type="#_x0000_t32" style="position:absolute;left:0;text-align:left;margin-left:341.7pt;margin-top:8.55pt;width:44.25pt;height:28.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32" style="position:absolute;left:0;text-align:left;margin-left:73.95pt;margin-top:4.05pt;width:38.25pt;height:33pt;flip:x;z-index:251686912" o:connectortype="straight">
            <v:stroke endarrow="block"/>
          </v:shape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3" type="#_x0000_t13" style="position:absolute;left:0;text-align:left;margin-left:211.65pt;margin-top:18.4pt;width:42.8pt;height:24pt;rotation:6136774fd;z-index:251697152" adj="16201,8763" fillcolor="#f30"/>
        </w:pict>
      </w: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13" style="position:absolute;left:0;text-align:left;margin-left:268.75pt;margin-top:1.15pt;width:79.55pt;height:24pt;rotation:2300474fd;z-index:251696128" adj="16201,8763" fillcolor="#f30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74" type="#_x0000_t13" style="position:absolute;left:0;text-align:left;margin-left:113.4pt;margin-top:3.4pt;width:75.75pt;height:24pt;rotation:9392790fd;z-index:251698176" adj="16201,8763" fillcolor="#f3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-19.05pt;margin-top:2.7pt;width:93pt;height:18.75pt;z-index:251675648" fillcolor="#fbd4b4 [1305]">
            <v:textbox style="mso-next-textbox:#_x0000_s1047">
              <w:txbxContent>
                <w:p w:rsidR="00E10A0B" w:rsidRPr="00774FCD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ДХШ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38" style="position:absolute;left:0;text-align:left;margin-left:385.95pt;margin-top:2.7pt;width:93pt;height:19.5pt;z-index:251666432" fillcolor="#fbd4b4 [1305]">
            <v:textbox style="mso-next-textbox:#_x0000_s1038">
              <w:txbxContent>
                <w:p w:rsidR="00E10A0B" w:rsidRPr="00774FCD" w:rsidRDefault="00E10A0B" w:rsidP="00C5511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Кабинет информатики</w:t>
                  </w:r>
                </w:p>
              </w:txbxContent>
            </v:textbox>
          </v:rect>
        </w:pict>
      </w:r>
    </w:p>
    <w:p w:rsidR="00DC479F" w:rsidRDefault="00DC479F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79F" w:rsidRDefault="00863534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175.2pt;margin-top:11.1pt;width:108pt;height:28.5pt;z-index:251677696" fillcolor="#eaf1dd [662]">
            <v:textbox>
              <w:txbxContent>
                <w:p w:rsidR="00E10A0B" w:rsidRPr="00DC479F" w:rsidRDefault="00E10A0B" w:rsidP="0011455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Курсы по выбору учащихся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0" style="position:absolute;left:0;text-align:left;margin-left:320.7pt;margin-top:11.1pt;width:120.75pt;height:28.5pt;z-index:251678720" fillcolor="#eaf1dd [662]">
            <v:textbox>
              <w:txbxContent>
                <w:p w:rsidR="00E10A0B" w:rsidRPr="00DC479F" w:rsidRDefault="00E10A0B" w:rsidP="0011455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Воспитательные мероприятия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rect id="_x0000_s1048" style="position:absolute;left:0;text-align:left;margin-left:29.7pt;margin-top:11.1pt;width:114.75pt;height:28.5pt;z-index:251676672" fillcolor="#eaf1dd [662]">
            <v:textbox>
              <w:txbxContent>
                <w:p w:rsidR="00E10A0B" w:rsidRPr="00DC479F" w:rsidRDefault="00E10A0B" w:rsidP="00774FC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Работа ученического сообщества</w:t>
                  </w:r>
                </w:p>
              </w:txbxContent>
            </v:textbox>
          </v:rect>
        </w:pict>
      </w:r>
    </w:p>
    <w:p w:rsidR="00DC479F" w:rsidRDefault="00DC479F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79F" w:rsidRDefault="00DC479F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A5D" w:rsidRDefault="00AE2A5D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A5D" w:rsidRDefault="00AE2A5D" w:rsidP="000D1449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t>В реализации оптимизационной модели принимают участие педагогические работники МБОУ</w:t>
      </w:r>
      <w:r w:rsidR="000D1449">
        <w:t xml:space="preserve"> </w:t>
      </w:r>
      <w:r>
        <w:t>СОШ № 31: классный руководитель, учителя предметники,</w:t>
      </w:r>
      <w:r w:rsidRPr="00AE2A5D">
        <w:rPr>
          <w:color w:val="000000"/>
        </w:rPr>
        <w:t xml:space="preserve"> </w:t>
      </w:r>
      <w:r>
        <w:rPr>
          <w:color w:val="000000"/>
        </w:rPr>
        <w:t>педагог-психолог, социальный педагог, педагоги-организаторы, педагоги дополнительного образования, школьный библиотекарь. Координирующую роль выполняет классный руководитель, который в соответствии со своими функциями и задачами: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8" w:lineRule="exact"/>
        <w:ind w:left="640" w:right="20" w:hanging="260"/>
        <w:jc w:val="both"/>
      </w:pPr>
      <w:r>
        <w:rPr>
          <w:color w:val="000000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4" w:lineRule="exact"/>
        <w:ind w:left="640" w:right="20" w:hanging="260"/>
        <w:jc w:val="both"/>
      </w:pPr>
      <w:proofErr w:type="gramStart"/>
      <w:r>
        <w:rPr>
          <w:color w:val="000000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83" w:lineRule="exact"/>
        <w:ind w:left="640" w:right="20" w:hanging="260"/>
        <w:jc w:val="both"/>
      </w:pPr>
      <w:r>
        <w:rPr>
          <w:color w:val="000000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83" w:lineRule="exact"/>
        <w:ind w:left="640" w:hanging="260"/>
        <w:jc w:val="both"/>
      </w:pPr>
      <w:r>
        <w:rPr>
          <w:color w:val="000000"/>
        </w:rPr>
        <w:t xml:space="preserve">организует социально значимую, творческую деятельность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248" w:line="283" w:lineRule="exact"/>
        <w:ind w:left="640" w:hanging="260"/>
        <w:jc w:val="both"/>
      </w:pPr>
      <w:r>
        <w:rPr>
          <w:color w:val="000000"/>
        </w:rPr>
        <w:t>ведёт учёт посещаемости занятий внеурочной деятельности.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t xml:space="preserve">Модель внеурочной деятельности МБОУ СОШ № 31 </w:t>
      </w:r>
      <w:r>
        <w:rPr>
          <w:rStyle w:val="0pt"/>
        </w:rPr>
        <w:t>учитывает использование возможностей учреждений дополнительного образования, культуры и спорта</w:t>
      </w:r>
      <w:r>
        <w:rPr>
          <w:color w:val="000000"/>
        </w:rPr>
        <w:t xml:space="preserve"> города (социальные партнёры): СЮТ, спортивный комплекс «Старт», ДЮСШ, ДХШ, </w:t>
      </w:r>
      <w:r w:rsidRPr="00EF6C7C">
        <w:rPr>
          <w:color w:val="000000"/>
        </w:rPr>
        <w:t>библиотека,</w:t>
      </w:r>
      <w:r>
        <w:rPr>
          <w:color w:val="000000"/>
        </w:rPr>
        <w:t xml:space="preserve"> </w:t>
      </w:r>
      <w:r w:rsidR="00EF6C7C">
        <w:rPr>
          <w:color w:val="000000"/>
        </w:rPr>
        <w:t>ЦРТДЮ.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t>Содержание внеурочной деятельности учащихся школы складывается из совокупности направлений развития личности и видов деятельности, организуемых педагогическим коллективом МБОУ БОУ СОШ № 31 совместно с социальными партнёрами. Внеурочные занятия, организуемые педагогами МБОУ СОШ № 31 и социальными партнёрами, проводятся на базе школы и вышеуказанных организаций.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t>Преимущества оптимизационной модели состоит в: создании единого образовательного и методического пространства в образовательном учреждении;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1300"/>
        </w:tabs>
        <w:spacing w:after="0" w:line="274" w:lineRule="exact"/>
        <w:ind w:left="1300" w:right="20" w:hanging="360"/>
        <w:jc w:val="both"/>
      </w:pPr>
      <w:r>
        <w:rPr>
          <w:color w:val="000000"/>
        </w:rPr>
        <w:t xml:space="preserve">содержательном и организационном </w:t>
      </w:r>
      <w:proofErr w:type="gramStart"/>
      <w:r>
        <w:rPr>
          <w:color w:val="000000"/>
        </w:rPr>
        <w:t>единстве</w:t>
      </w:r>
      <w:proofErr w:type="gramEnd"/>
      <w:r>
        <w:rPr>
          <w:color w:val="000000"/>
        </w:rPr>
        <w:t xml:space="preserve"> всех его структурных подразделений;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1300"/>
        </w:tabs>
        <w:spacing w:after="0" w:line="269" w:lineRule="exact"/>
        <w:ind w:left="1300" w:right="20" w:hanging="360"/>
        <w:jc w:val="both"/>
      </w:pPr>
      <w:r>
        <w:rPr>
          <w:color w:val="000000"/>
        </w:rPr>
        <w:t>предоставление широкого выбора для ребёнка на основе спектра направлений детских объединений по интересам в школе и социуме;</w:t>
      </w:r>
    </w:p>
    <w:p w:rsidR="00AE2A5D" w:rsidRDefault="00AE2A5D" w:rsidP="00AE2A5D">
      <w:pPr>
        <w:pStyle w:val="5"/>
        <w:numPr>
          <w:ilvl w:val="0"/>
          <w:numId w:val="2"/>
        </w:numPr>
        <w:shd w:val="clear" w:color="auto" w:fill="auto"/>
        <w:tabs>
          <w:tab w:val="left" w:pos="1300"/>
        </w:tabs>
        <w:spacing w:after="0" w:line="274" w:lineRule="exact"/>
        <w:ind w:left="1300" w:right="20" w:hanging="360"/>
        <w:jc w:val="both"/>
      </w:pPr>
      <w:r>
        <w:rPr>
          <w:color w:val="000000"/>
        </w:rPr>
        <w:t xml:space="preserve">привлечение к осуществлению внеурочной деятельности помимо педагогов образовательного </w:t>
      </w:r>
      <w:proofErr w:type="gramStart"/>
      <w:r>
        <w:rPr>
          <w:color w:val="000000"/>
        </w:rPr>
        <w:t>учреждения квалифицированных специалистов системы дополнительного образования детей социума</w:t>
      </w:r>
      <w:proofErr w:type="gramEnd"/>
      <w:r>
        <w:rPr>
          <w:color w:val="000000"/>
        </w:rPr>
        <w:t>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t>Модель представляет собой широкий выбор для обучающихся МБОУ СОШ № 31 на основе спектра направлений детских объединений по интересам, возможности свободного самоопределения и самореализации подростка.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lastRenderedPageBreak/>
        <w:t>Оптимизационная модель внеурочной деятельности МБОУ СОШ № 31 для недопущения перегрузки обучающихся допускает перенос образовательной нагрузки, реализуемой через внеурочную деятельность, на период каникул. Внеурочная деятельность в каникулярное время реализуется в рамках тематических образовательных программ (лагерь с дневным пребыванием на базе школы, в туристических походах, экспедициях, поездках и т.д.).</w:t>
      </w:r>
    </w:p>
    <w:p w:rsidR="00AE2A5D" w:rsidRDefault="00AE2A5D" w:rsidP="00AE2A5D">
      <w:pPr>
        <w:pStyle w:val="5"/>
        <w:shd w:val="clear" w:color="auto" w:fill="auto"/>
        <w:spacing w:after="0" w:line="274" w:lineRule="exact"/>
        <w:ind w:left="20" w:right="20" w:firstLine="620"/>
        <w:jc w:val="both"/>
      </w:pPr>
      <w:r>
        <w:rPr>
          <w:color w:val="000000"/>
        </w:rPr>
        <w:t xml:space="preserve">Внеурочная деятельность организуется через классное руководство, в рамках реализации программы духовно-нравственного развития, воспитания и </w:t>
      </w:r>
      <w:proofErr w:type="gramStart"/>
      <w:r>
        <w:rPr>
          <w:color w:val="000000"/>
        </w:rPr>
        <w:t>социализации</w:t>
      </w:r>
      <w:proofErr w:type="gramEnd"/>
      <w:r>
        <w:rPr>
          <w:color w:val="000000"/>
        </w:rPr>
        <w:t xml:space="preserve"> обучающихся на уровне среднего общего образования.</w:t>
      </w:r>
    </w:p>
    <w:p w:rsidR="004122DA" w:rsidRDefault="00AE2A5D" w:rsidP="00C9783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proofErr w:type="gramStart"/>
      <w:r>
        <w:rPr>
          <w:color w:val="000000"/>
        </w:rPr>
        <w:t xml:space="preserve">Содержание внеурочных занятий формируется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учебно-тематические экскурсии, соревнования, кружки, секции, диспуты, дебаты, конференции, </w:t>
      </w:r>
      <w:r w:rsidR="004122DA">
        <w:rPr>
          <w:color w:val="000000"/>
        </w:rPr>
        <w:t xml:space="preserve">олимпиады, фестивали, поисковые и научные исследования, Дни здоровья, </w:t>
      </w:r>
      <w:proofErr w:type="spellStart"/>
      <w:r w:rsidR="004122DA">
        <w:rPr>
          <w:color w:val="000000"/>
        </w:rPr>
        <w:t>общественно</w:t>
      </w:r>
      <w:r w:rsidR="004122DA">
        <w:rPr>
          <w:color w:val="000000"/>
        </w:rPr>
        <w:softHyphen/>
        <w:t>полезные</w:t>
      </w:r>
      <w:proofErr w:type="spellEnd"/>
      <w:r w:rsidR="004122DA">
        <w:rPr>
          <w:color w:val="000000"/>
        </w:rPr>
        <w:t xml:space="preserve"> практики и т.д..</w:t>
      </w:r>
      <w:proofErr w:type="gramEnd"/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 рамках организации внеурочной деятельности осуществляется построение индивидуальной образовательной траектории (Индивидуальная карта занятости обучающегося во внеурочной деятельности) и индивидуального графика пребывания подростка в школе.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Объем часов внеурочной деятельности на уровне </w:t>
      </w:r>
      <w:r w:rsidR="00C97839">
        <w:rPr>
          <w:color w:val="000000"/>
        </w:rPr>
        <w:t xml:space="preserve">начального, основного, </w:t>
      </w:r>
      <w:r>
        <w:rPr>
          <w:color w:val="000000"/>
        </w:rPr>
        <w:t>среднего общего образования определяется с учетом интересов обучающихся и их родителей (законных представителей), а так же возможностей школы.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Продолжительность внеурочной деятельности учебной недели, предусмотренная планом внеурочной деятельности, соответствует требованиям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 2821-10 и осуществляется в соответствии с планом и расписанием занятий в количестве до 10 часов в неделю.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proofErr w:type="gramStart"/>
      <w:r>
        <w:rPr>
          <w:color w:val="000000"/>
        </w:rPr>
        <w:t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обучающихся, справок, указанных организаций.</w:t>
      </w:r>
      <w:proofErr w:type="gramEnd"/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Величина недельной образовательной нагрузки, реализуемой через внеурочную деятельность, определяется за пределами количества часов, отведенных на освоение обучающимися учебного плана.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Минимальное количество наполняемости в группе при проведении занятий внеурочной деятельности составляет 8 человек.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Во внеурочной деятельности с учетом реализации Программы </w:t>
      </w:r>
      <w:proofErr w:type="spellStart"/>
      <w:r>
        <w:rPr>
          <w:color w:val="000000"/>
        </w:rPr>
        <w:t>духовно</w:t>
      </w:r>
      <w:r>
        <w:rPr>
          <w:color w:val="000000"/>
        </w:rPr>
        <w:softHyphen/>
        <w:t>нравственного</w:t>
      </w:r>
      <w:proofErr w:type="spellEnd"/>
      <w:r>
        <w:rPr>
          <w:color w:val="000000"/>
        </w:rPr>
        <w:t xml:space="preserve"> развития, воспитания и социализации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реализуется внеурочное занятие по курсу «Православная культура».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По решению педагогического коллектива, родительской общественности, интересов и запросов детей и родителей план внеурочной деятельности в МБОУ </w:t>
      </w:r>
      <w:proofErr w:type="spellStart"/>
      <w:r>
        <w:rPr>
          <w:color w:val="000000"/>
        </w:rPr>
        <w:t>Сош</w:t>
      </w:r>
      <w:proofErr w:type="spellEnd"/>
      <w:r>
        <w:rPr>
          <w:color w:val="000000"/>
        </w:rPr>
        <w:t xml:space="preserve"> № 31 модифицируется в соответствии с пятью профилями: </w:t>
      </w:r>
      <w:proofErr w:type="gramStart"/>
      <w:r>
        <w:rPr>
          <w:color w:val="000000"/>
        </w:rPr>
        <w:t>естественно-научным</w:t>
      </w:r>
      <w:proofErr w:type="gramEnd"/>
      <w:r>
        <w:rPr>
          <w:color w:val="000000"/>
        </w:rPr>
        <w:t>, гуманитарным, социально-экономическим, технологическим, универсальным.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 МБОУ СОШ № 31 используется инвариантный компонент плана внеурочной деятельности (вне зависимости от профиля) предполагает: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960"/>
        </w:tabs>
        <w:spacing w:after="0" w:line="274" w:lineRule="exact"/>
        <w:ind w:left="880" w:right="20" w:hanging="280"/>
        <w:jc w:val="both"/>
      </w:pPr>
      <w:r>
        <w:rPr>
          <w:color w:val="000000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960"/>
        </w:tabs>
        <w:spacing w:after="0" w:line="274" w:lineRule="exact"/>
        <w:ind w:left="880" w:right="20" w:hanging="280"/>
        <w:jc w:val="both"/>
      </w:pPr>
      <w:r>
        <w:rPr>
          <w:color w:val="000000"/>
        </w:rPr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4122DA" w:rsidRDefault="004204BB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 весенние каникулы для 9</w:t>
      </w:r>
      <w:r w:rsidR="004122DA">
        <w:rPr>
          <w:color w:val="000000"/>
        </w:rPr>
        <w:t xml:space="preserve">-11-го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образования. После поездок в рамках часов, отведенных на организацию жизни ученических сообществ, проводятся коллективные обсуждения, в ходе которых педагогами обеспечиваются анализ и рефлексия обучающимися собственных впечатлений о посещении </w:t>
      </w:r>
      <w:r w:rsidR="004122DA">
        <w:rPr>
          <w:color w:val="000000"/>
        </w:rPr>
        <w:lastRenderedPageBreak/>
        <w:t>образовательных организаций.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Внеурочная деятельность является составной частью учебно-воспитательного процесса МБ</w:t>
      </w:r>
      <w:r w:rsidR="004204BB">
        <w:rPr>
          <w:color w:val="000000"/>
        </w:rPr>
        <w:t>ОУ СОШ № 31 и организуется в 1-</w:t>
      </w:r>
      <w:r>
        <w:rPr>
          <w:color w:val="000000"/>
        </w:rPr>
        <w:t>11-х классах по направлениям развития личности:</w:t>
      </w:r>
    </w:p>
    <w:p w:rsidR="004122DA" w:rsidRDefault="004122DA" w:rsidP="004122DA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spacing w:line="288" w:lineRule="exact"/>
        <w:ind w:left="380"/>
      </w:pPr>
      <w:r>
        <w:rPr>
          <w:color w:val="000000"/>
        </w:rPr>
        <w:t>спортивно-оздоровительное,</w:t>
      </w:r>
    </w:p>
    <w:p w:rsidR="004122DA" w:rsidRDefault="004122DA" w:rsidP="004122DA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spacing w:line="288" w:lineRule="exact"/>
        <w:ind w:left="380"/>
      </w:pPr>
      <w:r>
        <w:rPr>
          <w:color w:val="000000"/>
        </w:rPr>
        <w:t>духовно-нравственное,</w:t>
      </w:r>
    </w:p>
    <w:p w:rsidR="004122DA" w:rsidRPr="004122DA" w:rsidRDefault="004122DA" w:rsidP="004122DA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spacing w:line="288" w:lineRule="exact"/>
        <w:ind w:left="380"/>
      </w:pPr>
      <w:r>
        <w:rPr>
          <w:color w:val="000000"/>
        </w:rPr>
        <w:t>социальное,</w:t>
      </w:r>
    </w:p>
    <w:p w:rsidR="004122DA" w:rsidRDefault="004122DA" w:rsidP="004122DA">
      <w:pPr>
        <w:pStyle w:val="51"/>
        <w:numPr>
          <w:ilvl w:val="0"/>
          <w:numId w:val="2"/>
        </w:numPr>
        <w:shd w:val="clear" w:color="auto" w:fill="auto"/>
        <w:tabs>
          <w:tab w:val="left" w:pos="709"/>
        </w:tabs>
        <w:spacing w:line="210" w:lineRule="exact"/>
        <w:ind w:left="380"/>
      </w:pPr>
      <w:proofErr w:type="spellStart"/>
      <w:r>
        <w:rPr>
          <w:color w:val="000000"/>
        </w:rPr>
        <w:t>общеинтеллектуальное</w:t>
      </w:r>
      <w:proofErr w:type="spellEnd"/>
      <w:r>
        <w:rPr>
          <w:color w:val="000000"/>
        </w:rPr>
        <w:t>,</w:t>
      </w:r>
    </w:p>
    <w:p w:rsidR="004122DA" w:rsidRDefault="004122DA" w:rsidP="004122DA">
      <w:pPr>
        <w:pStyle w:val="51"/>
        <w:numPr>
          <w:ilvl w:val="0"/>
          <w:numId w:val="2"/>
        </w:numPr>
        <w:shd w:val="clear" w:color="auto" w:fill="auto"/>
        <w:tabs>
          <w:tab w:val="left" w:pos="735"/>
        </w:tabs>
        <w:spacing w:line="274" w:lineRule="exact"/>
        <w:ind w:left="380"/>
      </w:pPr>
      <w:r>
        <w:rPr>
          <w:color w:val="000000"/>
        </w:rPr>
        <w:t>общекультурное.</w:t>
      </w:r>
    </w:p>
    <w:p w:rsidR="002C3080" w:rsidRDefault="002C3080" w:rsidP="004122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04BB" w:rsidRPr="004204BB" w:rsidRDefault="004122DA" w:rsidP="004204BB">
      <w:pPr>
        <w:pStyle w:val="5"/>
        <w:shd w:val="clear" w:color="auto" w:fill="auto"/>
        <w:spacing w:after="0" w:line="274" w:lineRule="exact"/>
        <w:ind w:left="20" w:right="20" w:firstLine="700"/>
        <w:jc w:val="both"/>
        <w:rPr>
          <w:color w:val="000000"/>
        </w:rPr>
      </w:pPr>
      <w:r>
        <w:rPr>
          <w:rStyle w:val="0pt"/>
        </w:rPr>
        <w:t>Целью реализации спортивно-оздоровительного направления</w:t>
      </w:r>
      <w:r>
        <w:rPr>
          <w:color w:val="000000"/>
        </w:rPr>
        <w:t xml:space="preserve"> является закрепление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формирование ценностного отношения к своему физическому и психологическому здоровью, знакомство и изучение новых видов спорта, закрепление основ гигиенической культуры, формирование устойчивой позиции к здоровому образу жизни.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  <w:rPr>
          <w:color w:val="000000"/>
        </w:rPr>
      </w:pPr>
      <w:r>
        <w:rPr>
          <w:rStyle w:val="0pt"/>
        </w:rPr>
        <w:t>Спортивно-оздоровительное направление</w:t>
      </w:r>
      <w:r>
        <w:rPr>
          <w:color w:val="000000"/>
        </w:rPr>
        <w:t xml:space="preserve"> в плане внеурочной деятельности представлено:</w:t>
      </w:r>
    </w:p>
    <w:p w:rsidR="00C97839" w:rsidRDefault="00C97839" w:rsidP="00C97839">
      <w:pPr>
        <w:pStyle w:val="5"/>
        <w:numPr>
          <w:ilvl w:val="0"/>
          <w:numId w:val="11"/>
        </w:numPr>
        <w:shd w:val="clear" w:color="auto" w:fill="auto"/>
        <w:spacing w:after="0" w:line="274" w:lineRule="exact"/>
        <w:ind w:right="20"/>
        <w:jc w:val="both"/>
      </w:pPr>
      <w:r>
        <w:t>секцией «Игры народов мира) для обучающихся 1-2 классов</w:t>
      </w:r>
      <w:r w:rsidR="00364779" w:rsidRPr="00364779">
        <w:rPr>
          <w:color w:val="000000"/>
        </w:rPr>
        <w:t xml:space="preserve"> </w:t>
      </w:r>
      <w:r w:rsidR="00364779">
        <w:rPr>
          <w:color w:val="000000"/>
        </w:rPr>
        <w:t>в объёме 1 часа в неделю.</w:t>
      </w:r>
    </w:p>
    <w:p w:rsidR="00C97839" w:rsidRDefault="00C97839" w:rsidP="00C97839">
      <w:pPr>
        <w:pStyle w:val="5"/>
        <w:numPr>
          <w:ilvl w:val="0"/>
          <w:numId w:val="11"/>
        </w:numPr>
        <w:shd w:val="clear" w:color="auto" w:fill="auto"/>
        <w:spacing w:after="0" w:line="274" w:lineRule="exact"/>
        <w:ind w:right="20"/>
        <w:jc w:val="both"/>
      </w:pPr>
      <w:r>
        <w:t>курс «Азбука здоровья»</w:t>
      </w:r>
      <w:r w:rsidR="00364779">
        <w:t xml:space="preserve">  для обучающихся 4-х классов</w:t>
      </w:r>
      <w:r w:rsidR="00364779" w:rsidRPr="00364779">
        <w:rPr>
          <w:color w:val="000000"/>
        </w:rPr>
        <w:t xml:space="preserve"> </w:t>
      </w:r>
      <w:r w:rsidR="00364779">
        <w:rPr>
          <w:color w:val="000000"/>
        </w:rPr>
        <w:t>в объёме 1 часа в неделю.</w:t>
      </w:r>
    </w:p>
    <w:p w:rsidR="00364779" w:rsidRDefault="00364779" w:rsidP="00C97839">
      <w:pPr>
        <w:pStyle w:val="5"/>
        <w:numPr>
          <w:ilvl w:val="0"/>
          <w:numId w:val="11"/>
        </w:numPr>
        <w:shd w:val="clear" w:color="auto" w:fill="auto"/>
        <w:spacing w:after="0" w:line="274" w:lineRule="exact"/>
        <w:ind w:right="20"/>
        <w:jc w:val="both"/>
      </w:pPr>
      <w:r>
        <w:t>секция «Спортивные игры» 5-7-е классы</w:t>
      </w:r>
      <w:r w:rsidRPr="00364779">
        <w:rPr>
          <w:color w:val="000000"/>
        </w:rPr>
        <w:t xml:space="preserve"> </w:t>
      </w:r>
      <w:r>
        <w:rPr>
          <w:color w:val="000000"/>
        </w:rPr>
        <w:t>в объёме 1 часа в неделю.</w:t>
      </w:r>
    </w:p>
    <w:p w:rsidR="00364779" w:rsidRDefault="00364779" w:rsidP="00C97839">
      <w:pPr>
        <w:pStyle w:val="5"/>
        <w:numPr>
          <w:ilvl w:val="0"/>
          <w:numId w:val="11"/>
        </w:numPr>
        <w:shd w:val="clear" w:color="auto" w:fill="auto"/>
        <w:spacing w:after="0" w:line="274" w:lineRule="exact"/>
        <w:ind w:right="20"/>
        <w:jc w:val="both"/>
      </w:pPr>
      <w:r>
        <w:t>ОФП (общефизическая подготовка) – 8-11 классы</w:t>
      </w:r>
      <w:r w:rsidRPr="00364779">
        <w:rPr>
          <w:color w:val="000000"/>
        </w:rPr>
        <w:t xml:space="preserve"> </w:t>
      </w:r>
      <w:r>
        <w:rPr>
          <w:color w:val="000000"/>
        </w:rPr>
        <w:t>в объёме 1 часа в неделю.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</w:pPr>
      <w:proofErr w:type="gramStart"/>
      <w:r>
        <w:rPr>
          <w:rStyle w:val="0pt"/>
        </w:rPr>
        <w:t>Целью духовно-нравственного направления</w:t>
      </w:r>
      <w:r>
        <w:rPr>
          <w:color w:val="000000"/>
        </w:rPr>
        <w:t xml:space="preserve"> является освоение детьми духовных ценностей мировой и отечественной культуры, подготовка их к самостоятельному выбору нравственного образа жизни, принятие ими моральных норм, нравственных установок, национальных ценностей; становление их гражданской идентичности; освоение элементарных представлений о традиционных российских устоях; формирование гуманистического мировоззрения, стремления к самосовершенствованию и воплощению духовных ценностей в жизненной практике.</w:t>
      </w:r>
      <w:proofErr w:type="gramEnd"/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firstLine="700"/>
        <w:jc w:val="both"/>
      </w:pPr>
      <w:r w:rsidRPr="008562F1">
        <w:rPr>
          <w:rStyle w:val="0pt"/>
          <w:color w:val="auto"/>
        </w:rPr>
        <w:t>Духовно-нравственное</w:t>
      </w:r>
      <w:r>
        <w:rPr>
          <w:rStyle w:val="0pt"/>
        </w:rPr>
        <w:t xml:space="preserve"> направление</w:t>
      </w:r>
      <w:r>
        <w:rPr>
          <w:color w:val="000000"/>
        </w:rPr>
        <w:t xml:space="preserve"> в плане внеурочной деятельности представлено:</w:t>
      </w:r>
    </w:p>
    <w:p w:rsidR="009B0D6C" w:rsidRDefault="009B0D6C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«Азбука нравственности» </w:t>
      </w:r>
      <w:r>
        <w:rPr>
          <w:color w:val="000000"/>
        </w:rPr>
        <w:t xml:space="preserve">для обучающихся </w:t>
      </w:r>
      <w:r w:rsidR="008F7C9A">
        <w:t>1</w:t>
      </w:r>
      <w:r>
        <w:t>-4 классов</w:t>
      </w:r>
      <w:r w:rsidR="008562F1" w:rsidRPr="008562F1">
        <w:rPr>
          <w:color w:val="000000"/>
        </w:rPr>
        <w:t xml:space="preserve"> </w:t>
      </w:r>
      <w:r w:rsidR="008562F1">
        <w:rPr>
          <w:color w:val="000000"/>
        </w:rPr>
        <w:t>в объёме 1 часа в неделю;</w:t>
      </w:r>
    </w:p>
    <w:p w:rsidR="009B0D6C" w:rsidRPr="00B6014E" w:rsidRDefault="009B0D6C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>Курс «Мастерская добрых дел»</w:t>
      </w:r>
      <w:r w:rsidR="00B6014E">
        <w:t xml:space="preserve"> </w:t>
      </w:r>
      <w:r w:rsidR="00B6014E">
        <w:rPr>
          <w:color w:val="000000"/>
        </w:rPr>
        <w:t>для обучающихся 2-4, 7-8 классов</w:t>
      </w:r>
      <w:r w:rsidR="008562F1" w:rsidRPr="008562F1">
        <w:rPr>
          <w:color w:val="000000"/>
        </w:rPr>
        <w:t xml:space="preserve"> </w:t>
      </w:r>
      <w:r w:rsidR="008562F1">
        <w:rPr>
          <w:color w:val="000000"/>
        </w:rPr>
        <w:t>в объёме 1 часа в неделю;</w:t>
      </w:r>
    </w:p>
    <w:p w:rsidR="00B6014E" w:rsidRPr="008562F1" w:rsidRDefault="00B6014E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«Основы духовно-нравственной культуры народов России» </w:t>
      </w:r>
      <w:r>
        <w:rPr>
          <w:color w:val="000000"/>
        </w:rPr>
        <w:t>для обучающихся 5-6 классов</w:t>
      </w:r>
      <w:r w:rsidR="008562F1" w:rsidRPr="008562F1">
        <w:rPr>
          <w:color w:val="000000"/>
        </w:rPr>
        <w:t xml:space="preserve"> </w:t>
      </w:r>
      <w:r w:rsidR="008562F1">
        <w:rPr>
          <w:color w:val="000000"/>
        </w:rPr>
        <w:t>в объёме 1 часа в неделю;</w:t>
      </w:r>
    </w:p>
    <w:p w:rsidR="008562F1" w:rsidRPr="00B6014E" w:rsidRDefault="008562F1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>Курс «Отражение»</w:t>
      </w:r>
      <w:r w:rsidRPr="008562F1">
        <w:rPr>
          <w:color w:val="000000"/>
        </w:rPr>
        <w:t xml:space="preserve"> </w:t>
      </w:r>
      <w:r>
        <w:rPr>
          <w:color w:val="000000"/>
        </w:rPr>
        <w:t>для обучающихся 6-8 классов</w:t>
      </w:r>
      <w:r w:rsidRPr="008562F1">
        <w:rPr>
          <w:color w:val="000000"/>
        </w:rPr>
        <w:t xml:space="preserve"> </w:t>
      </w:r>
      <w:r>
        <w:rPr>
          <w:color w:val="000000"/>
        </w:rPr>
        <w:t>в объёме 1 часа в неделю;</w:t>
      </w:r>
    </w:p>
    <w:p w:rsidR="00B6014E" w:rsidRDefault="00B6014E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«Познай себя»  </w:t>
      </w:r>
      <w:r>
        <w:rPr>
          <w:color w:val="000000"/>
        </w:rPr>
        <w:t xml:space="preserve">для обучающихся </w:t>
      </w:r>
      <w:r>
        <w:t>9,11 классов</w:t>
      </w:r>
      <w:r w:rsidR="008562F1" w:rsidRPr="008562F1">
        <w:rPr>
          <w:color w:val="000000"/>
        </w:rPr>
        <w:t xml:space="preserve"> </w:t>
      </w:r>
      <w:r w:rsidR="008562F1">
        <w:rPr>
          <w:color w:val="000000"/>
        </w:rPr>
        <w:t>в объёме 1 часа в неделю;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</w:pPr>
      <w:r>
        <w:rPr>
          <w:rStyle w:val="0pt"/>
        </w:rPr>
        <w:t>Целью социального направления</w:t>
      </w:r>
      <w:r>
        <w:rPr>
          <w:color w:val="000000"/>
        </w:rPr>
        <w:t xml:space="preserve"> является оказание помощи младшим подросткам в освоении разнообразных способов деятельности: трудовых, игровых, художественных, двигательных умениях; формирование активной жизненной позиции, лидерских качеств, организаторских умений и навыков, стремления к самостоятельности и творчеству; формирование ценностного отношения к учебе как виду творческой деятельности и первоначальных представлений о базовых национальных российских ценностях; воспитание и развитие высоконравственного, ответственного, творческого, инициативного, компетентного гражданина России, знакомство с различными видами профессий и их значением для человека.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firstLine="700"/>
        <w:jc w:val="both"/>
      </w:pPr>
      <w:r>
        <w:rPr>
          <w:rStyle w:val="0pt"/>
        </w:rPr>
        <w:t>Социальное направление</w:t>
      </w:r>
      <w:r>
        <w:rPr>
          <w:color w:val="000000"/>
        </w:rPr>
        <w:t xml:space="preserve"> в плане внеурочной деятельности представлено:</w:t>
      </w:r>
    </w:p>
    <w:p w:rsidR="008562F1" w:rsidRPr="008F7C9A" w:rsidRDefault="008562F1" w:rsidP="008562F1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rPr>
          <w:color w:val="000000"/>
        </w:rPr>
        <w:t>курс «Юные инспектора движения» для обучающихся 2-4-х классов в объёме 1 часа в неделю;</w:t>
      </w:r>
    </w:p>
    <w:p w:rsidR="008F7C9A" w:rsidRPr="009B0D6C" w:rsidRDefault="008F7C9A" w:rsidP="008562F1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rPr>
          <w:color w:val="000000"/>
        </w:rPr>
        <w:t>курс «Школа добрых дел»</w:t>
      </w:r>
      <w:r w:rsidRPr="008F7C9A">
        <w:rPr>
          <w:color w:val="000000"/>
        </w:rPr>
        <w:t xml:space="preserve"> </w:t>
      </w:r>
      <w:r>
        <w:rPr>
          <w:color w:val="000000"/>
        </w:rPr>
        <w:t>для обучающихся 1-4-х классов в объёме 1 часа в неделю;</w:t>
      </w:r>
    </w:p>
    <w:p w:rsidR="008562F1" w:rsidRPr="008562F1" w:rsidRDefault="008562F1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>курс «Тропинка к своему я»</w:t>
      </w:r>
      <w:r w:rsidRPr="008562F1">
        <w:rPr>
          <w:color w:val="000000"/>
        </w:rPr>
        <w:t xml:space="preserve"> </w:t>
      </w:r>
      <w:r>
        <w:rPr>
          <w:color w:val="000000"/>
        </w:rPr>
        <w:t>для обучающихся 4-х классов в объёме 1 часа в неделю;</w:t>
      </w:r>
    </w:p>
    <w:p w:rsidR="008562F1" w:rsidRPr="00B72665" w:rsidRDefault="008562F1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>курс «Финансовая грамотность»</w:t>
      </w:r>
      <w:r w:rsidRPr="008562F1">
        <w:rPr>
          <w:color w:val="000000"/>
        </w:rPr>
        <w:t xml:space="preserve"> </w:t>
      </w:r>
      <w:r>
        <w:rPr>
          <w:color w:val="000000"/>
        </w:rPr>
        <w:t>для обучающихся 3,5-8</w:t>
      </w:r>
      <w:r w:rsidR="008F7C9A">
        <w:rPr>
          <w:color w:val="000000"/>
        </w:rPr>
        <w:t>,11</w:t>
      </w:r>
      <w:r>
        <w:rPr>
          <w:color w:val="000000"/>
        </w:rPr>
        <w:t>-х классов в объёме 1 часа в неделю;</w:t>
      </w:r>
    </w:p>
    <w:p w:rsidR="00B72665" w:rsidRPr="008562F1" w:rsidRDefault="00B72665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>курс «Моя первая экология»</w:t>
      </w:r>
      <w:r w:rsidRPr="00B72665">
        <w:rPr>
          <w:color w:val="000000"/>
        </w:rPr>
        <w:t xml:space="preserve"> </w:t>
      </w:r>
      <w:r>
        <w:rPr>
          <w:color w:val="000000"/>
        </w:rPr>
        <w:t>для обучающихся 1,-х классов в объёме 1 часа в неделю;</w:t>
      </w:r>
    </w:p>
    <w:p w:rsidR="008562F1" w:rsidRPr="008562F1" w:rsidRDefault="008562F1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«Экология и человек» </w:t>
      </w:r>
      <w:r>
        <w:rPr>
          <w:color w:val="000000"/>
        </w:rPr>
        <w:t>для обучающихся 5,8</w:t>
      </w:r>
      <w:r w:rsidR="008F7C9A">
        <w:rPr>
          <w:color w:val="000000"/>
        </w:rPr>
        <w:t>,11</w:t>
      </w:r>
      <w:r>
        <w:rPr>
          <w:color w:val="000000"/>
        </w:rPr>
        <w:t xml:space="preserve">-х классов в объёме 1 часа в </w:t>
      </w:r>
      <w:r>
        <w:rPr>
          <w:color w:val="000000"/>
        </w:rPr>
        <w:lastRenderedPageBreak/>
        <w:t>неделю;</w:t>
      </w:r>
    </w:p>
    <w:p w:rsidR="008562F1" w:rsidRPr="008F7C9A" w:rsidRDefault="008562F1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«Биология в профессиях» </w:t>
      </w:r>
      <w:r w:rsidR="008F7C9A">
        <w:rPr>
          <w:color w:val="000000"/>
        </w:rPr>
        <w:t>для обучающихся 7,9</w:t>
      </w:r>
      <w:r>
        <w:rPr>
          <w:color w:val="000000"/>
        </w:rPr>
        <w:t>-х классов в объёме 1 часа в неделю;</w:t>
      </w:r>
    </w:p>
    <w:p w:rsidR="008F7C9A" w:rsidRPr="008F7C9A" w:rsidRDefault="008F7C9A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«Я гражданин России» </w:t>
      </w:r>
      <w:r>
        <w:rPr>
          <w:color w:val="000000"/>
        </w:rPr>
        <w:t xml:space="preserve">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11 класса в объёме 1 часа в неделю;</w:t>
      </w:r>
    </w:p>
    <w:p w:rsidR="008F7C9A" w:rsidRPr="00B6014E" w:rsidRDefault="008F7C9A" w:rsidP="008F7C9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  <w:r>
        <w:t xml:space="preserve">Курс «Мастерская добрых дел» </w:t>
      </w:r>
      <w:r>
        <w:rPr>
          <w:color w:val="000000"/>
        </w:rPr>
        <w:t>для обучающихся 7-8 классов</w:t>
      </w:r>
      <w:r w:rsidRPr="008562F1">
        <w:rPr>
          <w:color w:val="000000"/>
        </w:rPr>
        <w:t xml:space="preserve"> </w:t>
      </w:r>
      <w:r>
        <w:rPr>
          <w:color w:val="000000"/>
        </w:rPr>
        <w:t>в объёме 1 часа в неделю;</w:t>
      </w:r>
    </w:p>
    <w:p w:rsidR="008F7C9A" w:rsidRDefault="008F7C9A" w:rsidP="004122DA">
      <w:pPr>
        <w:pStyle w:val="5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274" w:lineRule="exact"/>
        <w:ind w:left="1440" w:right="20" w:hanging="340"/>
        <w:jc w:val="left"/>
      </w:pP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</w:pPr>
      <w:r>
        <w:rPr>
          <w:rStyle w:val="0pt"/>
        </w:rPr>
        <w:t xml:space="preserve">Целью </w:t>
      </w:r>
      <w:proofErr w:type="spellStart"/>
      <w:r>
        <w:rPr>
          <w:rStyle w:val="0pt"/>
        </w:rPr>
        <w:t>общеинтеллектуального</w:t>
      </w:r>
      <w:proofErr w:type="spellEnd"/>
      <w:r>
        <w:rPr>
          <w:rStyle w:val="0pt"/>
        </w:rPr>
        <w:t xml:space="preserve"> направления</w:t>
      </w:r>
      <w:r>
        <w:rPr>
          <w:color w:val="000000"/>
        </w:rPr>
        <w:t xml:space="preserve"> деятельности является помощь детям в освоении разнообразных доступных им способов познания окружающего мира; развитие познавательной активности, любознательности; формирование мотивации к обучению и познанию, развитие творческого потенциала, познавательных мотивов, обогащение форм взаимодействия со сверстниками и взрослыми в познавательной деятельности; создание основы для всестороннего гармоничного и психического развития личности ребёнка, формирование у учащихся основ теоретического мышления, важнейших умений и навыков, необходимых для включения в различные сферы жизни общества.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</w:pPr>
      <w:proofErr w:type="spellStart"/>
      <w:r>
        <w:rPr>
          <w:rStyle w:val="0pt"/>
        </w:rPr>
        <w:t>Общеинтеллектуальное</w:t>
      </w:r>
      <w:proofErr w:type="spellEnd"/>
      <w:r>
        <w:rPr>
          <w:rStyle w:val="0pt"/>
        </w:rPr>
        <w:t xml:space="preserve"> направление</w:t>
      </w:r>
      <w:r>
        <w:rPr>
          <w:color w:val="000000"/>
        </w:rPr>
        <w:t xml:space="preserve"> в плане внеурочной деятельности представлено:</w:t>
      </w:r>
    </w:p>
    <w:p w:rsidR="00B72665" w:rsidRPr="00B72665" w:rsidRDefault="00B72665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rPr>
          <w:color w:val="000000"/>
        </w:rPr>
        <w:t>курс «Шахматы»</w:t>
      </w:r>
      <w:r w:rsidRPr="00B72665">
        <w:rPr>
          <w:color w:val="000000"/>
        </w:rPr>
        <w:t xml:space="preserve"> </w:t>
      </w:r>
      <w:r>
        <w:rPr>
          <w:color w:val="000000"/>
        </w:rPr>
        <w:t>для обучающихся 1-х классов в объёме 1 часа в неделю;</w:t>
      </w:r>
    </w:p>
    <w:p w:rsidR="00B72665" w:rsidRPr="00B72665" w:rsidRDefault="00B72665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rPr>
          <w:color w:val="000000"/>
        </w:rPr>
        <w:t>курс «Юные математики»</w:t>
      </w:r>
      <w:r w:rsidRPr="00B72665">
        <w:rPr>
          <w:color w:val="000000"/>
        </w:rPr>
        <w:t xml:space="preserve"> </w:t>
      </w:r>
      <w:r>
        <w:rPr>
          <w:color w:val="000000"/>
        </w:rPr>
        <w:t>для обучающихся 1-4-х классов в объёме 1 часа в неделю;</w:t>
      </w:r>
    </w:p>
    <w:p w:rsidR="00B72665" w:rsidRPr="00B72665" w:rsidRDefault="00B72665" w:rsidP="00B72665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rPr>
          <w:color w:val="000000"/>
        </w:rPr>
        <w:t>курс «Занимательная грамматика» для обучающихся 1-4-х классов в объёме 1 часа в неделю;</w:t>
      </w:r>
    </w:p>
    <w:p w:rsidR="00B72665" w:rsidRPr="00B72665" w:rsidRDefault="00B72665" w:rsidP="00B72665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</w:t>
      </w:r>
      <w:proofErr w:type="spellStart"/>
      <w:r>
        <w:t>Доноведение</w:t>
      </w:r>
      <w:proofErr w:type="spellEnd"/>
      <w:r>
        <w:t>»</w:t>
      </w:r>
      <w:r w:rsidRPr="00B72665">
        <w:rPr>
          <w:color w:val="000000"/>
        </w:rPr>
        <w:t xml:space="preserve"> </w:t>
      </w:r>
      <w:r>
        <w:rPr>
          <w:color w:val="000000"/>
        </w:rPr>
        <w:t>для обучающихся 1-4-х классов в объёме 1 часа в неделю;</w:t>
      </w:r>
    </w:p>
    <w:p w:rsidR="00B72665" w:rsidRPr="00B72665" w:rsidRDefault="00B72665" w:rsidP="00B72665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курс «Компьютерная грамотность»  </w:t>
      </w:r>
      <w:r>
        <w:rPr>
          <w:color w:val="000000"/>
        </w:rPr>
        <w:t>для обучающихся 3-4</w:t>
      </w:r>
      <w:r w:rsidR="00BF6A8D">
        <w:rPr>
          <w:color w:val="000000"/>
        </w:rPr>
        <w:t>-х классов в объёме 1</w:t>
      </w:r>
      <w:r>
        <w:rPr>
          <w:color w:val="000000"/>
        </w:rPr>
        <w:t xml:space="preserve"> часа в неделю;</w:t>
      </w:r>
    </w:p>
    <w:p w:rsidR="00BF6A8D" w:rsidRPr="00B72665" w:rsidRDefault="00BF6A8D" w:rsidP="00BF6A8D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курс «Мир информатики» </w:t>
      </w:r>
      <w:r>
        <w:rPr>
          <w:color w:val="000000"/>
        </w:rPr>
        <w:t>для обучающихся 3-4-х классов в объёме 1 часа в неделю;</w:t>
      </w:r>
    </w:p>
    <w:p w:rsidR="00BF6A8D" w:rsidRPr="00B72665" w:rsidRDefault="00BF6A8D" w:rsidP="00BF6A8D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«Литературный калейдоскоп»</w:t>
      </w:r>
      <w:r w:rsidRPr="00BF6A8D">
        <w:rPr>
          <w:color w:val="000000"/>
        </w:rPr>
        <w:t xml:space="preserve"> </w:t>
      </w:r>
      <w:r>
        <w:rPr>
          <w:color w:val="000000"/>
        </w:rPr>
        <w:t>для обучающихся 1-2-х классов в объёме 1 часа в неделю;</w:t>
      </w:r>
    </w:p>
    <w:p w:rsidR="00B72665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proofErr w:type="gramStart"/>
      <w:r>
        <w:t xml:space="preserve">курс «Математика для любознательных» </w:t>
      </w:r>
      <w:r>
        <w:rPr>
          <w:color w:val="000000"/>
        </w:rPr>
        <w:t>для обучающихся 5-7-х классов в объёме 1 часа в неделю;</w:t>
      </w:r>
      <w:proofErr w:type="gramEnd"/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 Математический клуб»</w:t>
      </w:r>
      <w:r w:rsidRPr="00BF6A8D">
        <w:rPr>
          <w:color w:val="000000"/>
        </w:rPr>
        <w:t xml:space="preserve"> </w:t>
      </w:r>
      <w:r>
        <w:rPr>
          <w:color w:val="000000"/>
        </w:rPr>
        <w:t>для обучающихся 8, 9, 11-х классов в объёме 1 часа в неделю;</w:t>
      </w:r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курс «Занимательная химия» </w:t>
      </w:r>
      <w:r>
        <w:rPr>
          <w:color w:val="000000"/>
        </w:rPr>
        <w:t>для обучающихся 8-9</w:t>
      </w:r>
      <w:r w:rsidR="003509DA">
        <w:rPr>
          <w:color w:val="000000"/>
        </w:rPr>
        <w:t>, 11</w:t>
      </w:r>
      <w:r>
        <w:rPr>
          <w:color w:val="000000"/>
        </w:rPr>
        <w:t>-х классов в объёме 1 часа в неделю;</w:t>
      </w:r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курс «За страницами учебника русского языка» </w:t>
      </w:r>
      <w:r>
        <w:rPr>
          <w:color w:val="000000"/>
        </w:rPr>
        <w:t>для обучающихся 8-9-х классов в объёме 1 часа в неделю;</w:t>
      </w:r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«Практическая география»</w:t>
      </w:r>
      <w:r w:rsidRPr="00BF6A8D">
        <w:rPr>
          <w:color w:val="000000"/>
        </w:rPr>
        <w:t xml:space="preserve"> </w:t>
      </w:r>
      <w:r>
        <w:rPr>
          <w:color w:val="000000"/>
        </w:rPr>
        <w:t>для обучающихся 9-х классов в объёме 1 часа в неделю;</w:t>
      </w:r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курс «История Донского края» </w:t>
      </w:r>
      <w:r>
        <w:rPr>
          <w:color w:val="000000"/>
        </w:rPr>
        <w:t>для обучающихся 7-х классов в объёме 1 часа в неделю;</w:t>
      </w:r>
    </w:p>
    <w:p w:rsidR="00BF6A8D" w:rsidRPr="00BF6A8D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</w:t>
      </w:r>
      <w:proofErr w:type="gramStart"/>
      <w:r>
        <w:t xml:space="preserve">По </w:t>
      </w:r>
      <w:proofErr w:type="spellStart"/>
      <w:r>
        <w:t>английски</w:t>
      </w:r>
      <w:proofErr w:type="spellEnd"/>
      <w:proofErr w:type="gramEnd"/>
      <w:r>
        <w:t xml:space="preserve"> обо всем» </w:t>
      </w:r>
      <w:r>
        <w:rPr>
          <w:color w:val="000000"/>
        </w:rPr>
        <w:t>для обучающихся 8-го класса в объёме 1 часа в неделю;</w:t>
      </w:r>
    </w:p>
    <w:p w:rsidR="00BF6A8D" w:rsidRPr="003509DA" w:rsidRDefault="00BF6A8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«Удивительный английский язык»</w:t>
      </w:r>
      <w:r w:rsidR="003509DA" w:rsidRPr="003509DA">
        <w:rPr>
          <w:color w:val="000000"/>
        </w:rPr>
        <w:t xml:space="preserve"> </w:t>
      </w:r>
      <w:r w:rsidR="003509DA">
        <w:rPr>
          <w:color w:val="000000"/>
        </w:rPr>
        <w:t>для обучающихся 5, 7-х классов в объёме 1 часа в неделю;</w:t>
      </w:r>
    </w:p>
    <w:p w:rsidR="003509DA" w:rsidRPr="004F08CD" w:rsidRDefault="003509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курс «</w:t>
      </w:r>
      <w:r w:rsidR="004F08CD">
        <w:t>Секреты русской орфографии и пунктуации»</w:t>
      </w:r>
      <w:r w:rsidR="004F08CD" w:rsidRPr="004F08CD">
        <w:rPr>
          <w:color w:val="000000"/>
        </w:rPr>
        <w:t xml:space="preserve"> </w:t>
      </w:r>
      <w:r w:rsidR="004F08CD">
        <w:rPr>
          <w:color w:val="000000"/>
        </w:rPr>
        <w:t xml:space="preserve">для </w:t>
      </w:r>
      <w:proofErr w:type="gramStart"/>
      <w:r w:rsidR="004F08CD">
        <w:rPr>
          <w:color w:val="000000"/>
        </w:rPr>
        <w:t>обучающихся</w:t>
      </w:r>
      <w:proofErr w:type="gramEnd"/>
      <w:r w:rsidR="004F08CD">
        <w:rPr>
          <w:color w:val="000000"/>
        </w:rPr>
        <w:t xml:space="preserve"> 11-го класса в объёме 1 часа в неделю;</w:t>
      </w:r>
    </w:p>
    <w:p w:rsidR="004F08CD" w:rsidRDefault="004F08CD" w:rsidP="004122DA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proofErr w:type="gramStart"/>
      <w:r>
        <w:t xml:space="preserve">курс «В мире измерений» </w:t>
      </w:r>
      <w:r>
        <w:rPr>
          <w:color w:val="000000"/>
        </w:rPr>
        <w:t>для обучающихся 11-го класса в объёме 1 часа в неделю;</w:t>
      </w:r>
      <w:proofErr w:type="gramEnd"/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700"/>
        <w:jc w:val="both"/>
      </w:pPr>
      <w:r>
        <w:rPr>
          <w:rStyle w:val="0pt"/>
        </w:rPr>
        <w:t>Целью общекультурного направления</w:t>
      </w:r>
      <w:r>
        <w:rPr>
          <w:color w:val="000000"/>
        </w:rPr>
        <w:t xml:space="preserve"> деятельности является подростков на доброжелательное, бережное, заботливое отношение к миру, создание условий для развития ценностно-целевых ориентаций, интеллекта и в целом духовного мира личности, на основе соотнесения его собственных потребностей, интересов и поступков с безусловными ценностными критериями истины, доброты, красоты, общения;</w:t>
      </w:r>
      <w:r>
        <w:t xml:space="preserve"> </w:t>
      </w:r>
      <w:r>
        <w:rPr>
          <w:color w:val="000000"/>
        </w:rPr>
        <w:t>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firstLine="680"/>
        <w:jc w:val="both"/>
      </w:pPr>
      <w:r>
        <w:rPr>
          <w:rStyle w:val="0pt"/>
        </w:rPr>
        <w:t>Общекультурное направление</w:t>
      </w:r>
      <w:r>
        <w:rPr>
          <w:color w:val="000000"/>
        </w:rPr>
        <w:t xml:space="preserve"> в плане внеурочной деятельности представлено:</w:t>
      </w:r>
    </w:p>
    <w:p w:rsidR="00565A32" w:rsidRPr="00565A32" w:rsidRDefault="00565A32" w:rsidP="00565A32">
      <w:pPr>
        <w:pStyle w:val="5"/>
        <w:numPr>
          <w:ilvl w:val="0"/>
          <w:numId w:val="2"/>
        </w:numPr>
        <w:shd w:val="clear" w:color="auto" w:fill="auto"/>
        <w:tabs>
          <w:tab w:val="left" w:pos="1433"/>
        </w:tabs>
        <w:spacing w:after="0" w:line="240" w:lineRule="auto"/>
        <w:ind w:left="1458" w:right="23" w:hanging="318"/>
        <w:jc w:val="left"/>
      </w:pPr>
      <w:r>
        <w:rPr>
          <w:color w:val="000000"/>
        </w:rPr>
        <w:lastRenderedPageBreak/>
        <w:t>Кружок «Юный художник» для обучающихся 1-2, 5,7-х классов в объёме 1 часа в неделю;</w:t>
      </w:r>
    </w:p>
    <w:p w:rsidR="00565A32" w:rsidRPr="00BF6A8D" w:rsidRDefault="00565A32" w:rsidP="00565A32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Кружок «</w:t>
      </w:r>
      <w:proofErr w:type="spellStart"/>
      <w:r>
        <w:t>Домисолька</w:t>
      </w:r>
      <w:proofErr w:type="spellEnd"/>
      <w:r>
        <w:t xml:space="preserve">» </w:t>
      </w:r>
      <w:r>
        <w:rPr>
          <w:color w:val="000000"/>
        </w:rPr>
        <w:t>для обучающихся 2-х классов в объёме 1 часа в неделю;</w:t>
      </w:r>
    </w:p>
    <w:p w:rsidR="00565A32" w:rsidRPr="00BF6A8D" w:rsidRDefault="00565A32" w:rsidP="00565A32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Кружок «Мир творчества» </w:t>
      </w:r>
      <w:r>
        <w:rPr>
          <w:color w:val="000000"/>
        </w:rPr>
        <w:t>для обучающихся 1, 3-х классов в объёме 1 часа в неделю;</w:t>
      </w:r>
    </w:p>
    <w:p w:rsidR="00870DAB" w:rsidRPr="00BF6A8D" w:rsidRDefault="00565A32" w:rsidP="00870DAB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>Студия «Волшебный мир театра»</w:t>
      </w:r>
      <w:r w:rsidR="00870DAB" w:rsidRPr="00870DAB">
        <w:rPr>
          <w:color w:val="000000"/>
        </w:rPr>
        <w:t xml:space="preserve"> </w:t>
      </w:r>
      <w:r w:rsidR="00870DAB">
        <w:rPr>
          <w:color w:val="000000"/>
        </w:rPr>
        <w:t>для обучающихся 5, 6, 8, 9-х классов в объёме 1 часа в неделю;</w:t>
      </w:r>
    </w:p>
    <w:p w:rsidR="00870DAB" w:rsidRPr="00BF6A8D" w:rsidRDefault="00870DAB" w:rsidP="00870DAB">
      <w:pPr>
        <w:pStyle w:val="5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74" w:lineRule="exact"/>
        <w:ind w:left="1440" w:right="20" w:hanging="340"/>
        <w:jc w:val="left"/>
      </w:pPr>
      <w:r>
        <w:t xml:space="preserve">Студия «Овация» </w:t>
      </w:r>
      <w:r>
        <w:rPr>
          <w:color w:val="000000"/>
        </w:rPr>
        <w:t>для обучающихся 7-8-х классов в объёме 1 часа в неделю;</w:t>
      </w:r>
    </w:p>
    <w:p w:rsidR="00565A32" w:rsidRDefault="00870DAB" w:rsidP="00565A32">
      <w:pPr>
        <w:pStyle w:val="5"/>
        <w:numPr>
          <w:ilvl w:val="0"/>
          <w:numId w:val="2"/>
        </w:numPr>
        <w:shd w:val="clear" w:color="auto" w:fill="auto"/>
        <w:tabs>
          <w:tab w:val="left" w:pos="1433"/>
        </w:tabs>
        <w:spacing w:after="0" w:line="240" w:lineRule="auto"/>
        <w:ind w:left="1458" w:right="23" w:hanging="318"/>
        <w:jc w:val="left"/>
      </w:pPr>
      <w:r>
        <w:t xml:space="preserve">Курс «Этическая грамматика» </w:t>
      </w:r>
      <w:r>
        <w:rPr>
          <w:color w:val="000000"/>
        </w:rPr>
        <w:t xml:space="preserve">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11-го класса в объёме 1 часа в неделю.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680"/>
        <w:jc w:val="both"/>
      </w:pPr>
      <w:proofErr w:type="gramStart"/>
      <w:r>
        <w:rPr>
          <w:color w:val="000000"/>
        </w:rPr>
        <w:t>Организация жизни ученических сообществ в МБОУ СОШ № 31 является важной составляющей внеурочной деятельности, направлена на формирование у обучающихся российской гражданской идентичности и таких компетенций, как:</w:t>
      </w:r>
      <w:proofErr w:type="gramEnd"/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компетенция 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социальная самоидентификация обучающихся посредством личностно значимой и общественно приемлемой деятельности, приобретение знаний о социальных ролях человека;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компетенция в сфере общественной самоорганизации, участия в общественно значимой совместной деятельности.</w:t>
      </w:r>
    </w:p>
    <w:p w:rsidR="004122DA" w:rsidRDefault="004122DA" w:rsidP="004122DA">
      <w:pPr>
        <w:pStyle w:val="5"/>
        <w:shd w:val="clear" w:color="auto" w:fill="auto"/>
        <w:spacing w:after="0" w:line="278" w:lineRule="exact"/>
        <w:ind w:left="20" w:firstLine="0"/>
        <w:jc w:val="both"/>
      </w:pPr>
      <w:r>
        <w:rPr>
          <w:color w:val="000000"/>
        </w:rPr>
        <w:t>Организация жизни ученических сообще</w:t>
      </w:r>
      <w:proofErr w:type="gramStart"/>
      <w:r>
        <w:rPr>
          <w:color w:val="000000"/>
        </w:rPr>
        <w:t>ств пр</w:t>
      </w:r>
      <w:proofErr w:type="gramEnd"/>
      <w:r>
        <w:rPr>
          <w:color w:val="000000"/>
        </w:rPr>
        <w:t>оисходит: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в рамках внеурочной деятельности в ученическом классе, общешкольной внеурочной деятельности, в сфере школьного ученического самоуправления, участия в детско-юношеских общественных объединениях, созданных в школе и за ее пределами (</w:t>
      </w:r>
      <w:proofErr w:type="gramStart"/>
      <w:r>
        <w:rPr>
          <w:color w:val="000000"/>
        </w:rPr>
        <w:t>районный</w:t>
      </w:r>
      <w:proofErr w:type="gramEnd"/>
      <w:r>
        <w:rPr>
          <w:color w:val="000000"/>
        </w:rPr>
        <w:t xml:space="preserve"> ЦМИ);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через приобщение обучающихся к общественной деятельности и школьным традициям, участие обучающихся в деятельности производственных, творческих объединений, благотворительных организаций;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278" w:lineRule="exact"/>
        <w:ind w:left="700" w:right="20" w:hanging="300"/>
        <w:jc w:val="both"/>
      </w:pPr>
      <w:r>
        <w:rPr>
          <w:color w:val="000000"/>
        </w:rPr>
        <w:t>через участие в экологическом просвещении сверстников, родителей, населения, в благоустройстве школы, класса, сельского поселения, города, в ходе партнерства с общественными организациями и объединениями.</w:t>
      </w:r>
    </w:p>
    <w:p w:rsidR="004122DA" w:rsidRDefault="004122DA" w:rsidP="004122DA">
      <w:pPr>
        <w:pStyle w:val="5"/>
        <w:shd w:val="clear" w:color="auto" w:fill="auto"/>
        <w:spacing w:after="0" w:line="278" w:lineRule="exact"/>
        <w:ind w:left="20" w:right="20" w:firstLine="680"/>
        <w:jc w:val="both"/>
      </w:pPr>
      <w:r>
        <w:rPr>
          <w:color w:val="000000"/>
        </w:rPr>
        <w:t xml:space="preserve">Организация жизни ученических сообществ в МБОУ СОШ № 31 осуществляется в рамках формата </w:t>
      </w:r>
      <w:r w:rsidR="00870DAB">
        <w:rPr>
          <w:color w:val="000000"/>
        </w:rPr>
        <w:t xml:space="preserve">РДШ, </w:t>
      </w:r>
      <w:r>
        <w:rPr>
          <w:color w:val="000000"/>
        </w:rPr>
        <w:t>где годовой цикл мероприятий обсуждается и принимается в конце предыдущего или в начале нового учебного года.</w:t>
      </w:r>
    </w:p>
    <w:p w:rsidR="004122DA" w:rsidRDefault="004122DA" w:rsidP="004122DA">
      <w:pPr>
        <w:pStyle w:val="5"/>
        <w:shd w:val="clear" w:color="auto" w:fill="auto"/>
        <w:spacing w:after="0" w:line="278" w:lineRule="exact"/>
        <w:ind w:left="20" w:right="20" w:firstLine="680"/>
        <w:jc w:val="both"/>
      </w:pPr>
      <w:proofErr w:type="gramStart"/>
      <w:r>
        <w:rPr>
          <w:color w:val="000000"/>
        </w:rPr>
        <w:t>Воспитательные мероприятия нацелены на формирование мотивов и ценностей обучающегося в таких сферах, как:</w:t>
      </w:r>
      <w:proofErr w:type="gramEnd"/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4" w:lineRule="exact"/>
        <w:ind w:left="680" w:right="20" w:hanging="300"/>
        <w:jc w:val="both"/>
      </w:pPr>
      <w:r>
        <w:rPr>
          <w:color w:val="000000"/>
        </w:rPr>
        <w:t>отношение обучающихся к себе, к своему здоровью, к познанию себя, самоопределению и самосовершенствованию (включает подготовку к непрерывному образованию в рамках осуществления жизненных планов);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8" w:lineRule="exact"/>
        <w:ind w:left="680" w:right="20" w:hanging="300"/>
        <w:jc w:val="both"/>
      </w:pPr>
      <w:r>
        <w:rPr>
          <w:color w:val="000000"/>
        </w:rPr>
        <w:t xml:space="preserve">отношение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России как к Родине (Отечеству) (включает подготовку к патриотическому служению);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8" w:lineRule="exact"/>
        <w:ind w:left="680" w:right="20" w:hanging="300"/>
        <w:jc w:val="both"/>
      </w:pPr>
      <w:r>
        <w:rPr>
          <w:color w:val="000000"/>
        </w:rPr>
        <w:t xml:space="preserve">отношения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с окружающими людьми (включает подготовку к общению со сверстниками, старшими и младшими);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69" w:lineRule="exact"/>
        <w:ind w:left="680" w:right="20" w:hanging="300"/>
        <w:jc w:val="both"/>
      </w:pPr>
      <w:r>
        <w:rPr>
          <w:color w:val="000000"/>
        </w:rPr>
        <w:t xml:space="preserve">отношение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семье и родителям (включает подготовку личности к семейной жизни);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4" w:lineRule="exact"/>
        <w:ind w:left="680" w:right="20" w:hanging="300"/>
        <w:jc w:val="both"/>
      </w:pPr>
      <w:r>
        <w:rPr>
          <w:color w:val="000000"/>
        </w:rPr>
        <w:t xml:space="preserve">отношение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закону, государству и к гражданскому обществу (включает подготовку личности к общественной жизни);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274" w:lineRule="exact"/>
        <w:ind w:left="680" w:right="20" w:hanging="300"/>
        <w:jc w:val="both"/>
      </w:pPr>
      <w:r>
        <w:rPr>
          <w:color w:val="000000"/>
        </w:rPr>
        <w:t xml:space="preserve">отношение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окружающему миру, к живой природе, художественной культуре (включает формирование у обучающихся научного мировоззрения);</w:t>
      </w:r>
    </w:p>
    <w:p w:rsidR="004122DA" w:rsidRDefault="004122DA" w:rsidP="004122DA">
      <w:pPr>
        <w:pStyle w:val="5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274" w:lineRule="exact"/>
        <w:ind w:left="680" w:right="20" w:hanging="300"/>
        <w:jc w:val="both"/>
      </w:pPr>
      <w:r>
        <w:rPr>
          <w:color w:val="000000"/>
        </w:rPr>
        <w:t>трудовые и социально-экономические отношения (включает подготовку личности к трудовой деятельности).</w:t>
      </w:r>
    </w:p>
    <w:p w:rsidR="004122DA" w:rsidRDefault="004122DA" w:rsidP="004122DA">
      <w:pPr>
        <w:pStyle w:val="5"/>
        <w:shd w:val="clear" w:color="auto" w:fill="auto"/>
        <w:spacing w:after="0" w:line="274" w:lineRule="exact"/>
        <w:ind w:left="20" w:right="20" w:firstLine="660"/>
        <w:jc w:val="both"/>
      </w:pPr>
      <w:r>
        <w:rPr>
          <w:color w:val="000000"/>
        </w:rPr>
        <w:t xml:space="preserve">План воспитательных мероприятий разрабатывается педагогическим коллективом школы в МБОУ </w:t>
      </w:r>
      <w:r w:rsidR="00D6035C">
        <w:rPr>
          <w:color w:val="000000"/>
        </w:rPr>
        <w:t xml:space="preserve">СОШ № 31 </w:t>
      </w:r>
      <w:r>
        <w:rPr>
          <w:color w:val="000000"/>
        </w:rPr>
        <w:t>при участии родительской общественности. Источником этого раздела плана внеурочной деятельности становятся нормативные документы органов управления образованием (федеральных, региональных и муниципальных).</w:t>
      </w:r>
    </w:p>
    <w:p w:rsidR="004122DA" w:rsidRDefault="004122DA" w:rsidP="004122DA">
      <w:pPr>
        <w:pStyle w:val="5"/>
        <w:shd w:val="clear" w:color="auto" w:fill="auto"/>
        <w:spacing w:after="266" w:line="274" w:lineRule="exact"/>
        <w:ind w:left="20" w:right="20" w:firstLine="660"/>
        <w:jc w:val="both"/>
      </w:pPr>
      <w:r>
        <w:rPr>
          <w:color w:val="000000"/>
        </w:rPr>
        <w:lastRenderedPageBreak/>
        <w:t xml:space="preserve">Воспитательный план в МБОУ </w:t>
      </w:r>
      <w:r w:rsidR="00D6035C">
        <w:rPr>
          <w:color w:val="000000"/>
        </w:rPr>
        <w:t xml:space="preserve">СОШ № 31 </w:t>
      </w:r>
      <w:r>
        <w:rPr>
          <w:color w:val="000000"/>
        </w:rPr>
        <w:t>обеспечить недопущен</w:t>
      </w:r>
      <w:r w:rsidR="00870DAB">
        <w:rPr>
          <w:color w:val="000000"/>
        </w:rPr>
        <w:t>ие перегрузки обучающихся 1</w:t>
      </w:r>
      <w:r w:rsidR="00D6035C">
        <w:rPr>
          <w:color w:val="000000"/>
        </w:rPr>
        <w:t>—11</w:t>
      </w:r>
      <w:r>
        <w:rPr>
          <w:color w:val="000000"/>
        </w:rPr>
        <w:t>-х классо</w:t>
      </w:r>
      <w:r w:rsidR="00D6035C">
        <w:rPr>
          <w:color w:val="000000"/>
        </w:rPr>
        <w:t>в и педагогических работников ш</w:t>
      </w:r>
      <w:r>
        <w:rPr>
          <w:color w:val="000000"/>
        </w:rPr>
        <w:t xml:space="preserve">колы мероприятиями, инициированными органами управления и иными организациями. При подготовке и проведении воспитательных мероприятий (в масштабе ученического класса, классов одной </w:t>
      </w:r>
      <w:r w:rsidR="00870DAB">
        <w:rPr>
          <w:color w:val="000000"/>
        </w:rPr>
        <w:t>параллели или сообщества всех 1</w:t>
      </w:r>
      <w:r>
        <w:rPr>
          <w:color w:val="000000"/>
        </w:rPr>
        <w:t>-11-х классов) предусматривается вовлечение в активную деятельность максимально большего числа обучающихся.</w:t>
      </w:r>
    </w:p>
    <w:p w:rsidR="004122DA" w:rsidRPr="00D6035C" w:rsidRDefault="00D6035C" w:rsidP="00D6035C">
      <w:pPr>
        <w:widowControl w:val="0"/>
        <w:tabs>
          <w:tab w:val="left" w:pos="4078"/>
        </w:tabs>
        <w:spacing w:after="0" w:line="317" w:lineRule="exact"/>
        <w:ind w:right="2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D60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Ш. </w:t>
      </w:r>
      <w:r w:rsidR="004122DA" w:rsidRPr="00D603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РЕЖИМ РАБОТЫ ПО ВНЕУРОЧНОЙ ДЕЯТЕЛЬНОСТИ </w:t>
      </w:r>
      <w:bookmarkEnd w:id="1"/>
    </w:p>
    <w:p w:rsidR="004122DA" w:rsidRDefault="004122DA" w:rsidP="004122DA">
      <w:pPr>
        <w:pStyle w:val="5"/>
        <w:shd w:val="clear" w:color="auto" w:fill="auto"/>
        <w:tabs>
          <w:tab w:val="left" w:leader="underscore" w:pos="9524"/>
        </w:tabs>
        <w:spacing w:after="0" w:line="278" w:lineRule="exact"/>
        <w:ind w:left="20" w:right="20" w:firstLine="660"/>
        <w:jc w:val="both"/>
      </w:pPr>
      <w:r>
        <w:rPr>
          <w:color w:val="000000"/>
        </w:rPr>
        <w:t>Занятия внеурочной деятельности проводятся в учебные дни во второй половине дня, в свободное от занятий время. Все внеурочные занятия организуются через час после уроков.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6035C" w:rsidTr="00D6035C">
        <w:tc>
          <w:tcPr>
            <w:tcW w:w="2392" w:type="dxa"/>
          </w:tcPr>
          <w:p w:rsidR="00D6035C" w:rsidRDefault="00D6035C" w:rsidP="00D6035C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Классы</w:t>
            </w:r>
          </w:p>
        </w:tc>
        <w:tc>
          <w:tcPr>
            <w:tcW w:w="2393" w:type="dxa"/>
          </w:tcPr>
          <w:p w:rsidR="00D6035C" w:rsidRDefault="00D6035C" w:rsidP="00D6035C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Дни работы</w:t>
            </w:r>
          </w:p>
        </w:tc>
        <w:tc>
          <w:tcPr>
            <w:tcW w:w="2393" w:type="dxa"/>
          </w:tcPr>
          <w:p w:rsidR="00D6035C" w:rsidRDefault="00D6035C" w:rsidP="00D6035C">
            <w:pPr>
              <w:pStyle w:val="5"/>
              <w:shd w:val="clear" w:color="auto" w:fill="auto"/>
              <w:spacing w:after="0" w:line="269" w:lineRule="exact"/>
              <w:ind w:left="120" w:firstLine="0"/>
              <w:jc w:val="left"/>
            </w:pPr>
            <w:r>
              <w:rPr>
                <w:rStyle w:val="4"/>
              </w:rPr>
              <w:t>Продолжительность занятий в рамках ОУ</w:t>
            </w:r>
          </w:p>
        </w:tc>
        <w:tc>
          <w:tcPr>
            <w:tcW w:w="2393" w:type="dxa"/>
          </w:tcPr>
          <w:p w:rsidR="00D6035C" w:rsidRDefault="00D6035C" w:rsidP="00D6035C">
            <w:pPr>
              <w:pStyle w:val="5"/>
              <w:shd w:val="clear" w:color="auto" w:fill="auto"/>
              <w:spacing w:after="0" w:line="274" w:lineRule="exact"/>
              <w:ind w:left="120" w:firstLine="0"/>
              <w:jc w:val="left"/>
            </w:pPr>
            <w:r>
              <w:rPr>
                <w:rStyle w:val="4"/>
              </w:rPr>
              <w:t>Продолжительность занятий в рамках сотрудничества с социальными партнёрами</w:t>
            </w:r>
          </w:p>
        </w:tc>
      </w:tr>
      <w:tr w:rsidR="00D6035C" w:rsidTr="00D6035C">
        <w:tc>
          <w:tcPr>
            <w:tcW w:w="2392" w:type="dxa"/>
          </w:tcPr>
          <w:p w:rsidR="00D6035C" w:rsidRDefault="00870DAB" w:rsidP="00D6035C">
            <w:pPr>
              <w:pStyle w:val="5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4"/>
              </w:rPr>
              <w:t>1</w:t>
            </w:r>
          </w:p>
          <w:p w:rsidR="00D6035C" w:rsidRDefault="00D6035C" w:rsidP="00D6035C">
            <w:pPr>
              <w:pStyle w:val="5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4"/>
              </w:rPr>
              <w:t>класс</w:t>
            </w:r>
          </w:p>
        </w:tc>
        <w:tc>
          <w:tcPr>
            <w:tcW w:w="2393" w:type="dxa"/>
          </w:tcPr>
          <w:p w:rsidR="00D6035C" w:rsidRDefault="00D6035C" w:rsidP="00D6035C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4"/>
              </w:rPr>
              <w:t>Понедельник - пятница</w:t>
            </w:r>
          </w:p>
        </w:tc>
        <w:tc>
          <w:tcPr>
            <w:tcW w:w="2393" w:type="dxa"/>
          </w:tcPr>
          <w:p w:rsidR="00D6035C" w:rsidRDefault="00870DAB" w:rsidP="00D6035C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2</w:t>
            </w:r>
            <w:r w:rsidR="00D6035C">
              <w:rPr>
                <w:rStyle w:val="4"/>
              </w:rPr>
              <w:t>5 минут</w:t>
            </w:r>
          </w:p>
        </w:tc>
        <w:tc>
          <w:tcPr>
            <w:tcW w:w="2393" w:type="dxa"/>
          </w:tcPr>
          <w:p w:rsidR="00D6035C" w:rsidRDefault="00870DAB" w:rsidP="00D6035C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4"/>
              </w:rPr>
            </w:pPr>
            <w:r>
              <w:rPr>
                <w:rStyle w:val="4"/>
              </w:rPr>
              <w:t>4</w:t>
            </w:r>
            <w:r w:rsidR="00D6035C">
              <w:rPr>
                <w:rStyle w:val="4"/>
              </w:rPr>
              <w:t xml:space="preserve">5 минут </w:t>
            </w:r>
          </w:p>
          <w:p w:rsidR="00870DAB" w:rsidRDefault="00870DAB" w:rsidP="00D6035C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</w:p>
        </w:tc>
      </w:tr>
      <w:tr w:rsidR="00870DAB" w:rsidTr="00D6035C">
        <w:tc>
          <w:tcPr>
            <w:tcW w:w="2392" w:type="dxa"/>
          </w:tcPr>
          <w:p w:rsidR="00870DAB" w:rsidRDefault="00870DAB" w:rsidP="001D0BBA">
            <w:pPr>
              <w:pStyle w:val="5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4"/>
              </w:rPr>
              <w:t>2-11</w:t>
            </w:r>
          </w:p>
          <w:p w:rsidR="00870DAB" w:rsidRDefault="00870DAB" w:rsidP="001D0BBA">
            <w:pPr>
              <w:pStyle w:val="5"/>
              <w:shd w:val="clear" w:color="auto" w:fill="auto"/>
              <w:spacing w:before="120" w:after="0" w:line="210" w:lineRule="exact"/>
              <w:ind w:left="120" w:firstLine="0"/>
              <w:jc w:val="left"/>
            </w:pPr>
            <w:r>
              <w:rPr>
                <w:rStyle w:val="4"/>
              </w:rPr>
              <w:t>класс</w:t>
            </w:r>
          </w:p>
        </w:tc>
        <w:tc>
          <w:tcPr>
            <w:tcW w:w="2393" w:type="dxa"/>
          </w:tcPr>
          <w:p w:rsidR="00870DAB" w:rsidRDefault="00870DAB" w:rsidP="001D0BBA">
            <w:pPr>
              <w:pStyle w:val="5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4"/>
              </w:rPr>
              <w:t>Понедельник - пятница</w:t>
            </w:r>
          </w:p>
        </w:tc>
        <w:tc>
          <w:tcPr>
            <w:tcW w:w="2393" w:type="dxa"/>
          </w:tcPr>
          <w:p w:rsidR="00870DAB" w:rsidRDefault="00870DAB" w:rsidP="001D0BBA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45 минут</w:t>
            </w:r>
          </w:p>
        </w:tc>
        <w:tc>
          <w:tcPr>
            <w:tcW w:w="2393" w:type="dxa"/>
          </w:tcPr>
          <w:p w:rsidR="00870DAB" w:rsidRDefault="00870DAB" w:rsidP="001D0BBA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4"/>
              </w:rPr>
            </w:pPr>
            <w:r>
              <w:rPr>
                <w:rStyle w:val="4"/>
              </w:rPr>
              <w:t>45 минут - 1,5 часа</w:t>
            </w:r>
          </w:p>
          <w:p w:rsidR="00870DAB" w:rsidRDefault="00870DAB" w:rsidP="001D0BBA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</w:p>
        </w:tc>
      </w:tr>
    </w:tbl>
    <w:p w:rsidR="00D6035C" w:rsidRDefault="00D6035C" w:rsidP="00D6035C">
      <w:pPr>
        <w:pStyle w:val="5"/>
        <w:shd w:val="clear" w:color="auto" w:fill="auto"/>
        <w:spacing w:after="0" w:line="274" w:lineRule="exact"/>
        <w:ind w:left="20" w:right="20" w:firstLine="660"/>
        <w:jc w:val="both"/>
      </w:pPr>
      <w:r>
        <w:rPr>
          <w:color w:val="000000"/>
        </w:rPr>
        <w:t>Перерыв между занятиями составляет 10 минут. В день в образовательном учреждении организуется не более 2 учебных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D6035C" w:rsidRPr="00325100" w:rsidRDefault="00325100" w:rsidP="00325100">
      <w:pPr>
        <w:widowControl w:val="0"/>
        <w:tabs>
          <w:tab w:val="left" w:pos="2731"/>
        </w:tabs>
        <w:spacing w:after="0" w:line="322" w:lineRule="exact"/>
        <w:ind w:right="8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r w:rsidR="00D6035C" w:rsidRPr="003251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 ВНЕУРОЧНОЙ ДЕЯТЕЛЬНОСТИ МБОУ  СОШ № 31 </w:t>
      </w:r>
      <w:bookmarkEnd w:id="2"/>
    </w:p>
    <w:p w:rsidR="004122DA" w:rsidRPr="00D6035C" w:rsidRDefault="004122DA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035C" w:rsidRPr="00D6035C" w:rsidRDefault="00D6035C" w:rsidP="00D6035C">
      <w:pPr>
        <w:widowControl w:val="0"/>
        <w:tabs>
          <w:tab w:val="left" w:pos="1642"/>
        </w:tabs>
        <w:spacing w:after="0" w:line="260" w:lineRule="exact"/>
        <w:outlineLvl w:val="1"/>
        <w:rPr>
          <w:b/>
          <w:i/>
        </w:rPr>
      </w:pPr>
      <w:r w:rsidRPr="00D6035C">
        <w:rPr>
          <w:rStyle w:val="20"/>
          <w:rFonts w:eastAsiaTheme="minorEastAsia"/>
          <w:bCs w:val="0"/>
          <w:i/>
        </w:rPr>
        <w:t>Годовой по направлениям внеурочной деятельности</w:t>
      </w:r>
    </w:p>
    <w:p w:rsidR="004122DA" w:rsidRDefault="004122DA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870DAB" w:rsidTr="00870DAB">
        <w:tc>
          <w:tcPr>
            <w:tcW w:w="2943" w:type="dxa"/>
          </w:tcPr>
          <w:p w:rsidR="00870DAB" w:rsidRDefault="00870DA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6663" w:type="dxa"/>
          </w:tcPr>
          <w:p w:rsidR="00870DAB" w:rsidRDefault="00870DA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</w:t>
            </w:r>
          </w:p>
        </w:tc>
      </w:tr>
      <w:tr w:rsidR="00870DAB" w:rsidTr="00870DAB">
        <w:tc>
          <w:tcPr>
            <w:tcW w:w="2943" w:type="dxa"/>
          </w:tcPr>
          <w:p w:rsidR="00870DAB" w:rsidRDefault="00870DAB" w:rsidP="00932D6F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Ученическое сообщество</w:t>
            </w:r>
          </w:p>
        </w:tc>
        <w:tc>
          <w:tcPr>
            <w:tcW w:w="6663" w:type="dxa"/>
          </w:tcPr>
          <w:p w:rsidR="00870DAB" w:rsidRDefault="00870DAB" w:rsidP="00932D6F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proofErr w:type="gramStart"/>
            <w:r>
              <w:rPr>
                <w:rStyle w:val="4"/>
              </w:rPr>
              <w:t>Конференции, диспуты, дискуссии, конкурсы, викторины, встречи, анкетирование, коллективные творческие дела, фестивали, операции, акции и т.д..</w:t>
            </w:r>
            <w:proofErr w:type="gramEnd"/>
          </w:p>
        </w:tc>
      </w:tr>
      <w:tr w:rsidR="00870DAB" w:rsidTr="00870DAB">
        <w:tc>
          <w:tcPr>
            <w:tcW w:w="2943" w:type="dxa"/>
          </w:tcPr>
          <w:p w:rsidR="00870DAB" w:rsidRDefault="00870DAB" w:rsidP="00932D6F">
            <w:pPr>
              <w:pStyle w:val="5"/>
              <w:shd w:val="clear" w:color="auto" w:fill="auto"/>
              <w:spacing w:after="0" w:line="226" w:lineRule="exact"/>
              <w:ind w:firstLine="0"/>
              <w:jc w:val="both"/>
            </w:pPr>
            <w:r>
              <w:rPr>
                <w:rStyle w:val="4"/>
              </w:rPr>
              <w:t>Внеурочная деятельность по предметам школьной программы</w:t>
            </w:r>
          </w:p>
        </w:tc>
        <w:tc>
          <w:tcPr>
            <w:tcW w:w="6663" w:type="dxa"/>
          </w:tcPr>
          <w:p w:rsidR="00870DAB" w:rsidRDefault="00870DAB" w:rsidP="006A44CD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Кружки, секции</w:t>
            </w:r>
          </w:p>
        </w:tc>
      </w:tr>
      <w:tr w:rsidR="00870DAB" w:rsidTr="00870DAB">
        <w:tc>
          <w:tcPr>
            <w:tcW w:w="2943" w:type="dxa"/>
          </w:tcPr>
          <w:p w:rsidR="00870DAB" w:rsidRDefault="00870DAB" w:rsidP="00932D6F">
            <w:pPr>
              <w:pStyle w:val="5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4"/>
              </w:rPr>
              <w:t>Воспитательные</w:t>
            </w:r>
          </w:p>
          <w:p w:rsidR="00870DAB" w:rsidRDefault="00870DAB" w:rsidP="00932D6F">
            <w:pPr>
              <w:pStyle w:val="5"/>
              <w:shd w:val="clear" w:color="auto" w:fill="auto"/>
              <w:spacing w:before="60" w:after="0" w:line="210" w:lineRule="exact"/>
              <w:ind w:firstLine="0"/>
              <w:jc w:val="both"/>
            </w:pPr>
            <w:r>
              <w:rPr>
                <w:rStyle w:val="4"/>
              </w:rPr>
              <w:t>мероприятия</w:t>
            </w:r>
          </w:p>
        </w:tc>
        <w:tc>
          <w:tcPr>
            <w:tcW w:w="6663" w:type="dxa"/>
          </w:tcPr>
          <w:p w:rsidR="00870DAB" w:rsidRDefault="00870DAB" w:rsidP="00932D6F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Классные часы, учебно-тематические экскурсии, встречи, диспуты и т.д</w:t>
            </w:r>
            <w:proofErr w:type="gramStart"/>
            <w:r>
              <w:rPr>
                <w:rStyle w:val="4"/>
              </w:rPr>
              <w:t>..</w:t>
            </w:r>
            <w:proofErr w:type="gramEnd"/>
          </w:p>
        </w:tc>
      </w:tr>
    </w:tbl>
    <w:p w:rsidR="004122DA" w:rsidRPr="00D6035C" w:rsidRDefault="004122DA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4CD" w:rsidRPr="006A44CD" w:rsidRDefault="006A44CD" w:rsidP="006A44CD">
      <w:pPr>
        <w:widowControl w:val="0"/>
        <w:tabs>
          <w:tab w:val="left" w:pos="735"/>
        </w:tabs>
        <w:spacing w:after="0" w:line="260" w:lineRule="exact"/>
        <w:ind w:left="20"/>
        <w:outlineLvl w:val="1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bookmarkStart w:id="3" w:name="bookmark7"/>
      <w:r w:rsidRPr="006A44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План недельной нагрузки организации внеурочной деятельности по</w:t>
      </w:r>
      <w:bookmarkEnd w:id="3"/>
      <w:r w:rsidRPr="006A44CD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направлениям</w:t>
      </w:r>
      <w:r w:rsidR="006C06DC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 xml:space="preserve"> (приложение № 1, 2, 3)</w:t>
      </w:r>
    </w:p>
    <w:p w:rsidR="004122DA" w:rsidRPr="006A44CD" w:rsidRDefault="004122DA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4122DA" w:rsidRDefault="004122DA" w:rsidP="006C06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122DA" w:rsidRPr="00CF2616" w:rsidRDefault="00CF2616" w:rsidP="00573B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9304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Годовой план организации деятельности ученических сообществ</w:t>
      </w:r>
    </w:p>
    <w:p w:rsidR="004122DA" w:rsidRDefault="004122DA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2018"/>
        <w:gridCol w:w="3413"/>
        <w:gridCol w:w="1392"/>
        <w:gridCol w:w="828"/>
      </w:tblGrid>
      <w:tr w:rsidR="00CF2616" w:rsidRPr="00CF2616" w:rsidTr="00CF2616">
        <w:tc>
          <w:tcPr>
            <w:tcW w:w="1951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</w:rPr>
            </w:pPr>
            <w:r w:rsidRPr="00CF2616">
              <w:rPr>
                <w:rStyle w:val="55pt0pt"/>
                <w:rFonts w:eastAsiaTheme="minorEastAsia"/>
                <w:sz w:val="22"/>
                <w:szCs w:val="22"/>
              </w:rPr>
              <w:t>Направление внеурочной деятельности</w:t>
            </w:r>
          </w:p>
        </w:tc>
        <w:tc>
          <w:tcPr>
            <w:tcW w:w="2126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</w:rPr>
            </w:pPr>
            <w:r w:rsidRPr="00CF2616">
              <w:rPr>
                <w:rStyle w:val="55pt0pt"/>
                <w:rFonts w:eastAsiaTheme="minorEastAsia"/>
                <w:sz w:val="22"/>
                <w:szCs w:val="22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3828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eastAsiaTheme="minorEastAsia"/>
              </w:rPr>
              <w:t>Название мероприятия</w:t>
            </w: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16">
              <w:rPr>
                <w:rStyle w:val="55pt0pt"/>
                <w:rFonts w:eastAsiaTheme="minorEastAsia"/>
                <w:sz w:val="20"/>
                <w:szCs w:val="20"/>
              </w:rPr>
              <w:t xml:space="preserve">Объём внеурочной </w:t>
            </w:r>
            <w:r>
              <w:rPr>
                <w:rStyle w:val="55pt0pt"/>
                <w:rFonts w:eastAsiaTheme="minorEastAsia"/>
                <w:sz w:val="20"/>
                <w:szCs w:val="20"/>
              </w:rPr>
              <w:t>деятельности (11кл.</w:t>
            </w:r>
            <w:r w:rsidRPr="00CF2616">
              <w:rPr>
                <w:rStyle w:val="55pt0pt"/>
                <w:rFonts w:eastAsiaTheme="minorEastAsia"/>
                <w:sz w:val="20"/>
                <w:szCs w:val="20"/>
              </w:rPr>
              <w:t>/в час)</w:t>
            </w: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4"/>
              </w:rPr>
              <w:t>Спортивно</w:t>
            </w:r>
            <w:r>
              <w:rPr>
                <w:rStyle w:val="4"/>
              </w:rPr>
              <w:softHyphen/>
            </w:r>
          </w:p>
          <w:p w:rsidR="00CF2616" w:rsidRPr="00CF2616" w:rsidRDefault="00CF2616" w:rsidP="00CF2616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4"/>
                <w:rFonts w:eastAsiaTheme="minorEastAsia"/>
              </w:rPr>
              <w:t>оздоровительное</w:t>
            </w:r>
          </w:p>
        </w:tc>
        <w:tc>
          <w:tcPr>
            <w:tcW w:w="2126" w:type="dxa"/>
          </w:tcPr>
          <w:p w:rsidR="00CF2616" w:rsidRP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Акция</w:t>
            </w: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Мы за здоровый образ жизни</w:t>
            </w: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Военно-</w:t>
            </w:r>
            <w:r>
              <w:rPr>
                <w:rStyle w:val="55pt0pt"/>
                <w:rFonts w:eastAsiaTheme="minorEastAsia"/>
                <w:sz w:val="22"/>
                <w:szCs w:val="22"/>
              </w:rPr>
              <w:lastRenderedPageBreak/>
              <w:t>спортивная игра</w:t>
            </w: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lastRenderedPageBreak/>
              <w:t>«Патриот»</w:t>
            </w: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4"/>
              </w:rPr>
              <w:t>Духовно</w:t>
            </w:r>
            <w:r>
              <w:rPr>
                <w:rStyle w:val="4"/>
              </w:rPr>
              <w:softHyphen/>
            </w:r>
          </w:p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t>нравственное</w:t>
            </w: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КТД</w:t>
            </w: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Ветеран рядом</w:t>
            </w:r>
          </w:p>
        </w:tc>
        <w:tc>
          <w:tcPr>
            <w:tcW w:w="833" w:type="dxa"/>
          </w:tcPr>
          <w:p w:rsidR="00CF2616" w:rsidRPr="00CF2616" w:rsidRDefault="00573B62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CF2616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2616" w:rsidRDefault="00CF2616" w:rsidP="00CF2616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proofErr w:type="spellStart"/>
            <w:r w:rsidRPr="002C3080">
              <w:rPr>
                <w:sz w:val="24"/>
                <w:szCs w:val="24"/>
              </w:rPr>
              <w:t>лектуальное</w:t>
            </w:r>
            <w:proofErr w:type="spellEnd"/>
            <w:r w:rsidRPr="002C308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Конференция</w:t>
            </w: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Триумф знаний</w:t>
            </w:r>
          </w:p>
        </w:tc>
        <w:tc>
          <w:tcPr>
            <w:tcW w:w="833" w:type="dxa"/>
          </w:tcPr>
          <w:p w:rsidR="00CF2616" w:rsidRPr="00CF2616" w:rsidRDefault="00573B62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CF2616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573B62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eastAsiaTheme="minorEastAsia"/>
              </w:rPr>
              <w:t>Общекультурное</w:t>
            </w:r>
          </w:p>
        </w:tc>
        <w:tc>
          <w:tcPr>
            <w:tcW w:w="2126" w:type="dxa"/>
          </w:tcPr>
          <w:p w:rsidR="00CF2616" w:rsidRDefault="00573B62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Встреча</w:t>
            </w:r>
          </w:p>
        </w:tc>
        <w:tc>
          <w:tcPr>
            <w:tcW w:w="3828" w:type="dxa"/>
          </w:tcPr>
          <w:p w:rsidR="00CF2616" w:rsidRDefault="00573B62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«События и люди»</w:t>
            </w:r>
          </w:p>
        </w:tc>
        <w:tc>
          <w:tcPr>
            <w:tcW w:w="833" w:type="dxa"/>
          </w:tcPr>
          <w:p w:rsidR="00CF2616" w:rsidRPr="00CF2616" w:rsidRDefault="00573B62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CF2616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CF2616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16" w:rsidRDefault="00CF2616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</w:p>
        </w:tc>
        <w:tc>
          <w:tcPr>
            <w:tcW w:w="3828" w:type="dxa"/>
          </w:tcPr>
          <w:p w:rsidR="00CF2616" w:rsidRDefault="00CF2616" w:rsidP="002C3080">
            <w:pPr>
              <w:jc w:val="both"/>
              <w:rPr>
                <w:rStyle w:val="4"/>
                <w:rFonts w:eastAsiaTheme="minorEastAsia"/>
              </w:rPr>
            </w:pPr>
          </w:p>
        </w:tc>
        <w:tc>
          <w:tcPr>
            <w:tcW w:w="833" w:type="dxa"/>
          </w:tcPr>
          <w:p w:rsidR="00CF2616" w:rsidRP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573B62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126" w:type="dxa"/>
          </w:tcPr>
          <w:p w:rsidR="00CF2616" w:rsidRDefault="00573B62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Операция</w:t>
            </w:r>
          </w:p>
        </w:tc>
        <w:tc>
          <w:tcPr>
            <w:tcW w:w="3828" w:type="dxa"/>
          </w:tcPr>
          <w:p w:rsidR="00CF2616" w:rsidRDefault="00573B62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«Внимание, дети»</w:t>
            </w:r>
          </w:p>
        </w:tc>
        <w:tc>
          <w:tcPr>
            <w:tcW w:w="833" w:type="dxa"/>
          </w:tcPr>
          <w:p w:rsidR="00CF2616" w:rsidRPr="00CF2616" w:rsidRDefault="00573B62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616" w:rsidRPr="00CF2616" w:rsidTr="00CF2616">
        <w:tc>
          <w:tcPr>
            <w:tcW w:w="1951" w:type="dxa"/>
          </w:tcPr>
          <w:p w:rsidR="00CF2616" w:rsidRPr="002C3080" w:rsidRDefault="00CF2616" w:rsidP="00CF2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616" w:rsidRDefault="00573B62" w:rsidP="002C3080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55pt0pt"/>
                <w:rFonts w:eastAsiaTheme="minorEastAsia"/>
                <w:sz w:val="22"/>
                <w:szCs w:val="22"/>
              </w:rPr>
              <w:t>Акция</w:t>
            </w:r>
          </w:p>
        </w:tc>
        <w:tc>
          <w:tcPr>
            <w:tcW w:w="3828" w:type="dxa"/>
          </w:tcPr>
          <w:p w:rsidR="00CF2616" w:rsidRDefault="00573B62" w:rsidP="002C3080">
            <w:pPr>
              <w:jc w:val="both"/>
              <w:rPr>
                <w:rStyle w:val="4"/>
                <w:rFonts w:eastAsiaTheme="minorEastAsia"/>
              </w:rPr>
            </w:pPr>
            <w:r>
              <w:rPr>
                <w:rStyle w:val="4"/>
                <w:rFonts w:eastAsiaTheme="minorEastAsia"/>
              </w:rPr>
              <w:t>«Бессмертный полк»</w:t>
            </w:r>
          </w:p>
        </w:tc>
        <w:tc>
          <w:tcPr>
            <w:tcW w:w="833" w:type="dxa"/>
          </w:tcPr>
          <w:p w:rsidR="00CF2616" w:rsidRPr="00CF2616" w:rsidRDefault="00573B62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" w:type="dxa"/>
          </w:tcPr>
          <w:p w:rsidR="00CF2616" w:rsidRDefault="00CF2616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080" w:rsidRDefault="002C3080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3080" w:rsidRPr="00573B62" w:rsidRDefault="00573B62" w:rsidP="00573B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73B6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Годовой план организации и проведения воспитательных мероприятий</w:t>
      </w: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18"/>
        <w:gridCol w:w="2022"/>
        <w:gridCol w:w="4815"/>
        <w:gridCol w:w="851"/>
      </w:tblGrid>
      <w:tr w:rsidR="006C06DC" w:rsidRPr="00CF2616" w:rsidTr="006C06DC">
        <w:tc>
          <w:tcPr>
            <w:tcW w:w="1918" w:type="dxa"/>
          </w:tcPr>
          <w:p w:rsidR="006C06DC" w:rsidRPr="00AC1D54" w:rsidRDefault="006C06DC" w:rsidP="00047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54">
              <w:rPr>
                <w:rStyle w:val="55pt0pt"/>
                <w:rFonts w:eastAsiaTheme="minorEastAsia"/>
                <w:sz w:val="20"/>
                <w:szCs w:val="20"/>
              </w:rPr>
              <w:t>Направление внеурочной деятельности</w:t>
            </w:r>
          </w:p>
        </w:tc>
        <w:tc>
          <w:tcPr>
            <w:tcW w:w="2022" w:type="dxa"/>
          </w:tcPr>
          <w:p w:rsidR="006C06DC" w:rsidRPr="00AC1D54" w:rsidRDefault="006C06DC" w:rsidP="00047F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D54">
              <w:rPr>
                <w:rStyle w:val="55pt0pt"/>
                <w:rFonts w:eastAsiaTheme="minorEastAsia"/>
                <w:sz w:val="20"/>
                <w:szCs w:val="20"/>
              </w:rPr>
              <w:t>Формы организации внеурочной деятельности (вид детского объединения, его название)</w:t>
            </w:r>
          </w:p>
        </w:tc>
        <w:tc>
          <w:tcPr>
            <w:tcW w:w="4815" w:type="dxa"/>
          </w:tcPr>
          <w:p w:rsidR="006C06DC" w:rsidRPr="00CF2616" w:rsidRDefault="006C06DC" w:rsidP="00047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eastAsiaTheme="minorEastAsia"/>
              </w:rPr>
              <w:t>Название мероприятия</w:t>
            </w:r>
          </w:p>
        </w:tc>
        <w:tc>
          <w:tcPr>
            <w:tcW w:w="851" w:type="dxa"/>
          </w:tcPr>
          <w:p w:rsidR="006C06DC" w:rsidRPr="00CF2616" w:rsidRDefault="006C06DC" w:rsidP="006C0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616">
              <w:rPr>
                <w:rStyle w:val="55pt0pt"/>
                <w:rFonts w:eastAsiaTheme="minorEastAsia"/>
                <w:sz w:val="20"/>
                <w:szCs w:val="20"/>
              </w:rPr>
              <w:t xml:space="preserve">Объём внеурочной </w:t>
            </w:r>
            <w:r>
              <w:rPr>
                <w:rStyle w:val="55pt0pt"/>
                <w:rFonts w:eastAsiaTheme="minorEastAsia"/>
                <w:sz w:val="20"/>
                <w:szCs w:val="20"/>
              </w:rPr>
              <w:t xml:space="preserve">деятельности 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573B62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4"/>
              </w:rPr>
              <w:t>Спортивно</w:t>
            </w:r>
            <w:r>
              <w:rPr>
                <w:rStyle w:val="4"/>
              </w:rPr>
              <w:softHyphen/>
            </w:r>
          </w:p>
          <w:p w:rsidR="006C06DC" w:rsidRPr="00CF2616" w:rsidRDefault="006C06DC" w:rsidP="00573B62">
            <w:pPr>
              <w:jc w:val="both"/>
              <w:rPr>
                <w:rStyle w:val="55pt0pt"/>
                <w:rFonts w:eastAsiaTheme="minorEastAsia"/>
                <w:sz w:val="22"/>
                <w:szCs w:val="22"/>
              </w:rPr>
            </w:pPr>
            <w:r>
              <w:rPr>
                <w:rStyle w:val="4"/>
                <w:rFonts w:eastAsiaTheme="minorEastAsia"/>
              </w:rPr>
              <w:t>оздоровительное</w:t>
            </w:r>
          </w:p>
        </w:tc>
        <w:tc>
          <w:tcPr>
            <w:tcW w:w="2022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культуры здорового и безопасного образа жизни, самоопределение и самосовершенствование»</w:t>
            </w:r>
          </w:p>
        </w:tc>
        <w:tc>
          <w:tcPr>
            <w:tcW w:w="851" w:type="dxa"/>
          </w:tcPr>
          <w:p w:rsidR="006C06DC" w:rsidRPr="00CF2616" w:rsidRDefault="006C06DC" w:rsidP="00573B62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573B62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Учебно</w:t>
            </w:r>
            <w:r>
              <w:rPr>
                <w:rStyle w:val="4"/>
              </w:rPr>
              <w:softHyphen/>
              <w:t>-</w:t>
            </w:r>
          </w:p>
          <w:p w:rsidR="006C06DC" w:rsidRDefault="006C06DC" w:rsidP="00573B62">
            <w:pPr>
              <w:pStyle w:val="5"/>
              <w:shd w:val="clear" w:color="auto" w:fill="auto"/>
              <w:spacing w:after="0" w:line="250" w:lineRule="exact"/>
              <w:ind w:right="280" w:firstLine="0"/>
              <w:jc w:val="left"/>
            </w:pPr>
            <w:r>
              <w:rPr>
                <w:rStyle w:val="4"/>
              </w:rPr>
              <w:t>тематическая</w:t>
            </w:r>
          </w:p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  <w:rPr>
                <w:rStyle w:val="4"/>
              </w:rPr>
            </w:pPr>
            <w:r>
              <w:rPr>
                <w:rStyle w:val="4"/>
              </w:rPr>
              <w:t>экскурсия</w:t>
            </w:r>
          </w:p>
        </w:tc>
        <w:tc>
          <w:tcPr>
            <w:tcW w:w="4815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  <w:rPr>
                <w:rStyle w:val="4"/>
              </w:rPr>
            </w:pPr>
            <w:r>
              <w:rPr>
                <w:rStyle w:val="4"/>
              </w:rPr>
              <w:t>Спортивные сооружения города</w:t>
            </w:r>
          </w:p>
        </w:tc>
        <w:tc>
          <w:tcPr>
            <w:tcW w:w="851" w:type="dxa"/>
          </w:tcPr>
          <w:p w:rsidR="006C06DC" w:rsidRDefault="006C06DC" w:rsidP="00573B62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t>Духовно - нравственное</w:t>
            </w: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Встреча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Ветеранами войны, воинами запаса, представителями воинских частей и т.д.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гражданственности, патриотизма, подготовка к патриотическому служению»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нравственных чу</w:t>
            </w:r>
            <w:proofErr w:type="gramStart"/>
            <w:r>
              <w:rPr>
                <w:rStyle w:val="4"/>
              </w:rPr>
              <w:t>вств к с</w:t>
            </w:r>
            <w:proofErr w:type="gramEnd"/>
            <w:r>
              <w:rPr>
                <w:rStyle w:val="4"/>
              </w:rPr>
              <w:t>емье и родителям, подготовка к семейной жизни»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proofErr w:type="spellStart"/>
            <w:r>
              <w:rPr>
                <w:rStyle w:val="4"/>
              </w:rPr>
              <w:t>Учебно</w:t>
            </w:r>
            <w:r>
              <w:rPr>
                <w:rStyle w:val="4"/>
              </w:rPr>
              <w:softHyphen/>
              <w:t>тематическая</w:t>
            </w:r>
            <w:proofErr w:type="spellEnd"/>
          </w:p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4"/>
              </w:rPr>
              <w:t>экскурсия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4"/>
              </w:rPr>
              <w:t>Храмы города, области, православные места, памятники культуры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t>Обще</w:t>
            </w:r>
          </w:p>
          <w:p w:rsidR="006C06DC" w:rsidRPr="00AC1D54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rPr>
                <w:rStyle w:val="4"/>
                <w:color w:val="auto"/>
                <w:shd w:val="clear" w:color="auto" w:fill="auto"/>
              </w:rPr>
            </w:pPr>
            <w:r>
              <w:rPr>
                <w:rStyle w:val="4"/>
              </w:rPr>
              <w:t>интеллектуальное</w:t>
            </w: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Встреча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С представителями ВУЗов и СУЗОВ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 xml:space="preserve">Направление «Воспитание экологической культуры, ценностного отношения к </w:t>
            </w:r>
            <w:proofErr w:type="gramStart"/>
            <w:r>
              <w:rPr>
                <w:rStyle w:val="4"/>
              </w:rPr>
              <w:t>прекрасному</w:t>
            </w:r>
            <w:proofErr w:type="gramEnd"/>
            <w:r>
              <w:rPr>
                <w:rStyle w:val="4"/>
              </w:rPr>
              <w:t>, формирование художественной культуры, научного мировоззрения»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proofErr w:type="spellStart"/>
            <w:r>
              <w:rPr>
                <w:rStyle w:val="4"/>
              </w:rPr>
              <w:t>Учебно</w:t>
            </w:r>
            <w:r>
              <w:rPr>
                <w:rStyle w:val="4"/>
              </w:rPr>
              <w:softHyphen/>
              <w:t>тематическая</w:t>
            </w:r>
            <w:proofErr w:type="spellEnd"/>
          </w:p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4"/>
              </w:rPr>
              <w:t>экскурсия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left="60" w:firstLine="0"/>
              <w:jc w:val="left"/>
            </w:pPr>
            <w:r>
              <w:rPr>
                <w:rStyle w:val="4"/>
              </w:rPr>
              <w:t>На предприятия города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t>Общекультурное</w:t>
            </w: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Встреча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4"/>
              </w:rPr>
              <w:t>С представителями культуры, советом ветеранов труда и т.д.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культуры общения с окружающими людьми, со сверстниками, старшими и младшими»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proofErr w:type="spellStart"/>
            <w:r>
              <w:rPr>
                <w:rStyle w:val="4"/>
              </w:rPr>
              <w:t>Учебно</w:t>
            </w:r>
            <w:r>
              <w:rPr>
                <w:rStyle w:val="4"/>
              </w:rPr>
              <w:softHyphen/>
            </w:r>
            <w:r>
              <w:rPr>
                <w:rStyle w:val="4"/>
              </w:rPr>
              <w:lastRenderedPageBreak/>
              <w:t>тематическая</w:t>
            </w:r>
            <w:proofErr w:type="spellEnd"/>
          </w:p>
          <w:p w:rsidR="006C06DC" w:rsidRDefault="006C06DC" w:rsidP="00AC1D54">
            <w:pPr>
              <w:pStyle w:val="5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4"/>
              </w:rPr>
              <w:t>экскурсия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lastRenderedPageBreak/>
              <w:t xml:space="preserve">Памятники культуры областного и </w:t>
            </w:r>
            <w:r>
              <w:rPr>
                <w:rStyle w:val="4"/>
              </w:rPr>
              <w:lastRenderedPageBreak/>
              <w:t>всероссийского уровней, выставки достижений народного искусства и т.д.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lastRenderedPageBreak/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  <w:r>
              <w:rPr>
                <w:rStyle w:val="4"/>
              </w:rPr>
              <w:lastRenderedPageBreak/>
              <w:t>Социальное</w:t>
            </w: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10" w:lineRule="exact"/>
              <w:ind w:firstLine="0"/>
              <w:jc w:val="both"/>
            </w:pPr>
            <w:r>
              <w:rPr>
                <w:rStyle w:val="4"/>
              </w:rPr>
              <w:t>Встреча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С представителями правоохранительных органов, представителями власти и т.д.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0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социальной ответственности, компетентности, уважения к закону, государству и к гражданскому обществу, формирование антикоррупционного</w:t>
            </w:r>
            <w:r>
              <w:t xml:space="preserve"> </w:t>
            </w:r>
            <w:r>
              <w:rPr>
                <w:rStyle w:val="4"/>
              </w:rPr>
              <w:t>мировоззрения»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AC1D54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4"/>
              </w:rPr>
              <w:t>Тематический классный час</w:t>
            </w:r>
          </w:p>
        </w:tc>
        <w:tc>
          <w:tcPr>
            <w:tcW w:w="4815" w:type="dxa"/>
          </w:tcPr>
          <w:p w:rsidR="006C06DC" w:rsidRDefault="006C06DC" w:rsidP="00AC1D54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</w:pPr>
            <w:r>
              <w:rPr>
                <w:rStyle w:val="4"/>
              </w:rPr>
              <w:t>Направление «Воспитание трудовых и социально-экономических отношений»</w:t>
            </w:r>
          </w:p>
        </w:tc>
        <w:tc>
          <w:tcPr>
            <w:tcW w:w="851" w:type="dxa"/>
          </w:tcPr>
          <w:p w:rsidR="006C06DC" w:rsidRDefault="006C06DC" w:rsidP="00AC1D54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  <w:r>
              <w:rPr>
                <w:rStyle w:val="55pt0pt"/>
                <w:rFonts w:eastAsiaTheme="minorEastAsia"/>
                <w:sz w:val="20"/>
                <w:szCs w:val="20"/>
              </w:rPr>
              <w:t>1</w:t>
            </w:r>
          </w:p>
        </w:tc>
      </w:tr>
      <w:tr w:rsidR="006C06DC" w:rsidRPr="00CF2616" w:rsidTr="006C06DC">
        <w:tc>
          <w:tcPr>
            <w:tcW w:w="1918" w:type="dxa"/>
          </w:tcPr>
          <w:p w:rsidR="006C06DC" w:rsidRDefault="006C06DC" w:rsidP="00573B62">
            <w:pPr>
              <w:pStyle w:val="5"/>
              <w:shd w:val="clear" w:color="auto" w:fill="auto"/>
              <w:spacing w:after="60" w:line="210" w:lineRule="exact"/>
              <w:ind w:firstLine="0"/>
              <w:jc w:val="left"/>
              <w:rPr>
                <w:rStyle w:val="4"/>
              </w:rPr>
            </w:pPr>
          </w:p>
        </w:tc>
        <w:tc>
          <w:tcPr>
            <w:tcW w:w="2022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  <w:rPr>
                <w:rStyle w:val="4"/>
              </w:rPr>
            </w:pPr>
          </w:p>
        </w:tc>
        <w:tc>
          <w:tcPr>
            <w:tcW w:w="4815" w:type="dxa"/>
          </w:tcPr>
          <w:p w:rsidR="006C06DC" w:rsidRDefault="006C06DC" w:rsidP="00573B62">
            <w:pPr>
              <w:pStyle w:val="5"/>
              <w:shd w:val="clear" w:color="auto" w:fill="auto"/>
              <w:spacing w:after="0" w:line="254" w:lineRule="exact"/>
              <w:ind w:firstLine="0"/>
              <w:jc w:val="both"/>
              <w:rPr>
                <w:rStyle w:val="4"/>
              </w:rPr>
            </w:pPr>
          </w:p>
        </w:tc>
        <w:tc>
          <w:tcPr>
            <w:tcW w:w="851" w:type="dxa"/>
          </w:tcPr>
          <w:p w:rsidR="006C06DC" w:rsidRDefault="006C06DC" w:rsidP="00573B62">
            <w:pPr>
              <w:jc w:val="both"/>
              <w:rPr>
                <w:rStyle w:val="55pt0pt"/>
                <w:rFonts w:eastAsiaTheme="minorEastAsia"/>
                <w:sz w:val="20"/>
                <w:szCs w:val="20"/>
              </w:rPr>
            </w:pPr>
          </w:p>
        </w:tc>
      </w:tr>
    </w:tbl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1D54" w:rsidRPr="00AC1D54" w:rsidRDefault="00325100" w:rsidP="000D1449">
      <w:pPr>
        <w:widowControl w:val="0"/>
        <w:tabs>
          <w:tab w:val="left" w:pos="1630"/>
        </w:tabs>
        <w:spacing w:after="0" w:line="260" w:lineRule="exact"/>
        <w:ind w:righ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bookmark13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="00AC1D54" w:rsidRPr="00AC1D54">
        <w:rPr>
          <w:rFonts w:ascii="Times New Roman" w:hAnsi="Times New Roman" w:cs="Times New Roman"/>
          <w:b/>
          <w:color w:val="000000"/>
          <w:sz w:val="24"/>
          <w:szCs w:val="24"/>
        </w:rPr>
        <w:t>МО</w:t>
      </w:r>
      <w:r w:rsidR="00AC1D54" w:rsidRPr="00AC1D54">
        <w:rPr>
          <w:rStyle w:val="20"/>
          <w:rFonts w:eastAsiaTheme="minorEastAsia"/>
          <w:bCs w:val="0"/>
          <w:sz w:val="24"/>
          <w:szCs w:val="24"/>
          <w:u w:val="none"/>
        </w:rPr>
        <w:t>НИ</w:t>
      </w:r>
      <w:r w:rsidR="00AC1D54" w:rsidRPr="00AC1D54">
        <w:rPr>
          <w:rFonts w:ascii="Times New Roman" w:hAnsi="Times New Roman" w:cs="Times New Roman"/>
          <w:b/>
          <w:color w:val="000000"/>
          <w:sz w:val="24"/>
          <w:szCs w:val="24"/>
        </w:rPr>
        <w:t>ТОР</w:t>
      </w:r>
      <w:r w:rsidR="00AC1D54" w:rsidRPr="00AC1D54">
        <w:rPr>
          <w:rStyle w:val="20"/>
          <w:rFonts w:eastAsiaTheme="minorEastAsia"/>
          <w:bCs w:val="0"/>
          <w:sz w:val="24"/>
          <w:szCs w:val="24"/>
          <w:u w:val="none"/>
        </w:rPr>
        <w:t>ИНГ</w:t>
      </w:r>
      <w:r w:rsidR="00AC1D54" w:rsidRPr="00AC1D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ЭФФЕКТИВНОСТИ ВНЕУРОЧНОЙ ДЕЯТЕЛЬНОСТИ</w:t>
      </w:r>
      <w:bookmarkEnd w:id="4"/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C1D54" w:rsidRDefault="00AC1D54" w:rsidP="00AC1D54">
      <w:pPr>
        <w:pStyle w:val="5"/>
        <w:shd w:val="clear" w:color="auto" w:fill="auto"/>
        <w:spacing w:after="0" w:line="274" w:lineRule="exact"/>
        <w:ind w:left="20" w:right="20" w:firstLine="760"/>
        <w:jc w:val="both"/>
      </w:pPr>
      <w:r>
        <w:rPr>
          <w:color w:val="000000"/>
        </w:rPr>
        <w:t>Контроль результативности и эффективности будет осуществляться путем проведения мониторинговых исследований, диагностики обучающихся, педагогов, родителей.</w:t>
      </w:r>
    </w:p>
    <w:p w:rsidR="00AC1D54" w:rsidRDefault="00AC1D54" w:rsidP="00AC1D54">
      <w:pPr>
        <w:pStyle w:val="5"/>
        <w:shd w:val="clear" w:color="auto" w:fill="auto"/>
        <w:spacing w:after="0" w:line="274" w:lineRule="exact"/>
        <w:ind w:left="20" w:right="20" w:firstLine="760"/>
        <w:jc w:val="both"/>
      </w:pPr>
      <w:r>
        <w:rPr>
          <w:rStyle w:val="0pt"/>
        </w:rPr>
        <w:t>Целью</w:t>
      </w:r>
      <w:r>
        <w:rPr>
          <w:color w:val="000000"/>
        </w:rPr>
        <w:t xml:space="preserve"> мониторинговых исследований является создание системы организации, сбора, обработки и распространения информации, отражающей результативность внеурочной деятельности по следующим критериям: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15"/>
        </w:tabs>
        <w:spacing w:after="8" w:line="210" w:lineRule="exact"/>
        <w:ind w:left="20" w:firstLine="440"/>
        <w:jc w:val="both"/>
      </w:pPr>
      <w:r>
        <w:rPr>
          <w:color w:val="000000"/>
        </w:rPr>
        <w:t xml:space="preserve">рост социальной активности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15"/>
        </w:tabs>
        <w:spacing w:after="0" w:line="210" w:lineRule="exact"/>
        <w:ind w:left="20" w:firstLine="440"/>
        <w:jc w:val="both"/>
      </w:pPr>
      <w:r>
        <w:rPr>
          <w:color w:val="000000"/>
        </w:rPr>
        <w:t>рост мотивации к активной познавательной деятельности;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790"/>
        </w:tabs>
        <w:spacing w:after="0" w:line="269" w:lineRule="exact"/>
        <w:ind w:left="780" w:right="20" w:hanging="340"/>
        <w:jc w:val="both"/>
      </w:pPr>
      <w:r>
        <w:rPr>
          <w:color w:val="000000"/>
        </w:rPr>
        <w:t xml:space="preserve">уровень достижения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таких образовательных результатов, как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коммуникативных и исследовательских компетентностей, креативных и организационных способностей, рефлексивных навыков;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4" w:lineRule="exact"/>
        <w:ind w:left="780" w:right="20" w:hanging="340"/>
        <w:jc w:val="both"/>
      </w:pPr>
      <w:r>
        <w:rPr>
          <w:color w:val="000000"/>
        </w:rPr>
        <w:t>качественное изменение в личностном развитии, усвоении гражданских и нравственных норм, духовной культуры, гуманистического основ отношения к окружающему миру (уровень воспитанности);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10"/>
        </w:tabs>
        <w:spacing w:after="0" w:line="278" w:lineRule="exact"/>
        <w:ind w:left="20" w:firstLine="440"/>
        <w:jc w:val="both"/>
      </w:pPr>
      <w:r>
        <w:rPr>
          <w:color w:val="000000"/>
        </w:rPr>
        <w:t>удовлетворенность учащихся и родителей жизнедеятельностью школы.</w:t>
      </w:r>
    </w:p>
    <w:p w:rsidR="00AC1D54" w:rsidRDefault="00AC1D54" w:rsidP="00AC1D54">
      <w:pPr>
        <w:pStyle w:val="51"/>
        <w:shd w:val="clear" w:color="auto" w:fill="auto"/>
        <w:spacing w:line="278" w:lineRule="exact"/>
        <w:ind w:left="20"/>
      </w:pPr>
      <w:r>
        <w:rPr>
          <w:color w:val="000000"/>
        </w:rPr>
        <w:t>Объекты мониторинга: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20"/>
        </w:tabs>
        <w:spacing w:after="0" w:line="278" w:lineRule="exact"/>
        <w:ind w:left="20" w:firstLine="440"/>
        <w:jc w:val="both"/>
      </w:pPr>
      <w:r>
        <w:rPr>
          <w:color w:val="000000"/>
        </w:rPr>
        <w:t>оценка востребованности форм проведения занятий;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20"/>
        </w:tabs>
        <w:spacing w:after="0" w:line="278" w:lineRule="exact"/>
        <w:ind w:left="20" w:firstLine="440"/>
        <w:jc w:val="both"/>
      </w:pPr>
      <w:r>
        <w:rPr>
          <w:color w:val="000000"/>
        </w:rPr>
        <w:t>сохранность контингента всех направлений внеурочной деятельности;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8" w:lineRule="exact"/>
        <w:ind w:left="780" w:right="20" w:hanging="340"/>
        <w:jc w:val="left"/>
      </w:pPr>
      <w:r>
        <w:rPr>
          <w:color w:val="000000"/>
        </w:rPr>
        <w:t>анкетирование школьников и родителей по итогам года с целью выявления удовлетворённости внеурочной деятельностью;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8" w:lineRule="exact"/>
        <w:ind w:left="780" w:right="20" w:hanging="340"/>
        <w:jc w:val="left"/>
      </w:pPr>
      <w:r>
        <w:rPr>
          <w:color w:val="000000"/>
        </w:rPr>
        <w:t xml:space="preserve">вовлечённость обучающихся во внеурочную </w:t>
      </w:r>
      <w:proofErr w:type="gramStart"/>
      <w:r>
        <w:rPr>
          <w:color w:val="000000"/>
        </w:rPr>
        <w:t>деятельность</w:t>
      </w:r>
      <w:proofErr w:type="gramEnd"/>
      <w:r>
        <w:rPr>
          <w:color w:val="000000"/>
        </w:rPr>
        <w:t xml:space="preserve"> как на базе школы, так и в социуме.</w:t>
      </w:r>
    </w:p>
    <w:p w:rsidR="00AC1D54" w:rsidRDefault="00AC1D54" w:rsidP="00AC1D54">
      <w:pPr>
        <w:pStyle w:val="5"/>
        <w:shd w:val="clear" w:color="auto" w:fill="auto"/>
        <w:spacing w:after="0" w:line="278" w:lineRule="exact"/>
        <w:ind w:left="20" w:right="20" w:firstLine="440"/>
        <w:jc w:val="both"/>
      </w:pPr>
      <w:r>
        <w:rPr>
          <w:color w:val="000000"/>
        </w:rPr>
        <w:t>В качестве основных показателей и объектов исследования эффективности реализации образовательным учреждением плана внеурочной деятельности ФГОС СОО выступают: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4" w:lineRule="exact"/>
        <w:ind w:left="780" w:right="20" w:hanging="340"/>
        <w:jc w:val="left"/>
      </w:pPr>
      <w:r>
        <w:rPr>
          <w:color w:val="000000"/>
        </w:rPr>
        <w:t xml:space="preserve">особенности развития личностной, социальной, экологической, профессиональной и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 культуры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4" w:lineRule="exact"/>
        <w:ind w:left="780" w:right="20" w:hanging="340"/>
        <w:jc w:val="left"/>
      </w:pPr>
      <w:r>
        <w:rPr>
          <w:color w:val="000000"/>
        </w:rPr>
        <w:t>социально-педагогическая среда, общая психологическая атмосфера и нравственный уклад школьной жизни в образовательном учреждении;</w:t>
      </w:r>
    </w:p>
    <w:p w:rsidR="00AC1D54" w:rsidRDefault="00AC1D54" w:rsidP="00AC1D54">
      <w:pPr>
        <w:pStyle w:val="5"/>
        <w:numPr>
          <w:ilvl w:val="0"/>
          <w:numId w:val="6"/>
        </w:numPr>
        <w:shd w:val="clear" w:color="auto" w:fill="auto"/>
        <w:tabs>
          <w:tab w:val="left" w:pos="800"/>
        </w:tabs>
        <w:spacing w:after="0" w:line="274" w:lineRule="exact"/>
        <w:ind w:left="780" w:right="20" w:hanging="340"/>
        <w:jc w:val="left"/>
      </w:pPr>
      <w:r>
        <w:rPr>
          <w:color w:val="000000"/>
        </w:rPr>
        <w:t>особенности детско-родительских отношений и степень включенности родителей (законных представителей) в образовательный и воспитательный процесс.</w:t>
      </w:r>
    </w:p>
    <w:p w:rsidR="00AC1D54" w:rsidRDefault="00AC1D54" w:rsidP="00AC1D54">
      <w:pPr>
        <w:pStyle w:val="5"/>
        <w:shd w:val="clear" w:color="auto" w:fill="auto"/>
        <w:spacing w:after="0" w:line="274" w:lineRule="exact"/>
        <w:ind w:left="20" w:right="20" w:firstLine="440"/>
        <w:jc w:val="both"/>
      </w:pPr>
      <w:r>
        <w:rPr>
          <w:color w:val="000000"/>
        </w:rPr>
        <w:t>Диагностика внеурочной деятельности складывается из общих (системных) показателей и частной диагностики (анализа и самоанализа). Системная диагностика осуществляется с помощью объединенной карты индикаторов (показателей работы школы).</w:t>
      </w:r>
    </w:p>
    <w:p w:rsidR="00AC1D54" w:rsidRDefault="00AC1D54" w:rsidP="00AC1D54">
      <w:pPr>
        <w:pStyle w:val="5"/>
        <w:numPr>
          <w:ilvl w:val="0"/>
          <w:numId w:val="7"/>
        </w:numPr>
        <w:shd w:val="clear" w:color="auto" w:fill="auto"/>
        <w:tabs>
          <w:tab w:val="left" w:pos="873"/>
        </w:tabs>
        <w:spacing w:after="0" w:line="274" w:lineRule="exact"/>
        <w:ind w:left="20" w:firstLine="440"/>
        <w:jc w:val="both"/>
      </w:pPr>
      <w:bookmarkStart w:id="5" w:name="bookmark14"/>
      <w:r>
        <w:rPr>
          <w:color w:val="000000"/>
        </w:rPr>
        <w:t>Критерии выбраны по следующим принципам:</w:t>
      </w:r>
      <w:bookmarkEnd w:id="5"/>
    </w:p>
    <w:p w:rsidR="00AC1D54" w:rsidRDefault="00AC1D54" w:rsidP="00AC1D54">
      <w:pPr>
        <w:pStyle w:val="5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74" w:lineRule="exact"/>
        <w:ind w:left="20" w:right="20" w:firstLine="440"/>
        <w:jc w:val="both"/>
      </w:pPr>
      <w:r>
        <w:rPr>
          <w:rStyle w:val="0pt"/>
        </w:rPr>
        <w:t>Критерий результативности</w:t>
      </w:r>
      <w:r>
        <w:rPr>
          <w:color w:val="000000"/>
        </w:rPr>
        <w:t xml:space="preserve"> (УУД, олимпиады, победы в конкурсах, динамика состоящих на учете, количества учеников в школе, текучесть кадров и т.п.) -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rPr>
          <w:color w:val="000000"/>
        </w:rPr>
        <w:t>дезадаптивной</w:t>
      </w:r>
      <w:proofErr w:type="spellEnd"/>
      <w:r>
        <w:rPr>
          <w:color w:val="000000"/>
        </w:rPr>
        <w:t xml:space="preserve"> группы. «Слабые места», за счет которых </w:t>
      </w:r>
      <w:r>
        <w:rPr>
          <w:color w:val="000000"/>
        </w:rPr>
        <w:lastRenderedPageBreak/>
        <w:t>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</w:t>
      </w:r>
    </w:p>
    <w:p w:rsidR="000D1449" w:rsidRDefault="00AC1D54" w:rsidP="000D1449">
      <w:pPr>
        <w:pStyle w:val="5"/>
        <w:shd w:val="clear" w:color="auto" w:fill="auto"/>
        <w:spacing w:after="0" w:line="274" w:lineRule="exact"/>
        <w:ind w:left="20" w:right="20" w:firstLine="0"/>
        <w:jc w:val="both"/>
      </w:pPr>
      <w:r>
        <w:rPr>
          <w:rStyle w:val="0pt"/>
        </w:rPr>
        <w:t>Критерий вовлеченности</w:t>
      </w:r>
      <w:r>
        <w:rPr>
          <w:color w:val="000000"/>
        </w:rPr>
        <w:t xml:space="preserve"> (сколько людей </w:t>
      </w:r>
      <w:proofErr w:type="gramStart"/>
      <w:r>
        <w:rPr>
          <w:color w:val="000000"/>
        </w:rPr>
        <w:t>участвуют</w:t>
      </w:r>
      <w:proofErr w:type="gramEnd"/>
      <w:r>
        <w:rPr>
          <w:color w:val="000000"/>
        </w:rP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- всем или каким-то отдельным участникам ОП, </w:t>
      </w:r>
      <w:proofErr w:type="gramStart"/>
      <w:r>
        <w:rPr>
          <w:color w:val="000000"/>
        </w:rPr>
        <w:t>значит</w:t>
      </w:r>
      <w:proofErr w:type="gramEnd"/>
      <w:r>
        <w:rPr>
          <w:color w:val="000000"/>
        </w:rPr>
        <w:t xml:space="preserve"> не найдена необходимая тональность в предложениях школы - надо искать, может быть от чего-то отказываться. Если есть стабильность или рост</w:t>
      </w:r>
      <w:r w:rsidR="000D1449" w:rsidRPr="000D1449">
        <w:rPr>
          <w:color w:val="000000"/>
        </w:rPr>
        <w:t xml:space="preserve"> </w:t>
      </w:r>
      <w:r w:rsidR="000D1449">
        <w:rPr>
          <w:color w:val="000000"/>
        </w:rPr>
        <w:t>вовлеченности, то это говорит о правильном направлении работы школы, соответствии ее предложения спросу (</w:t>
      </w:r>
      <w:proofErr w:type="gramStart"/>
      <w:r w:rsidR="000D1449">
        <w:rPr>
          <w:color w:val="000000"/>
        </w:rPr>
        <w:t>то</w:t>
      </w:r>
      <w:proofErr w:type="gramEnd"/>
      <w:r w:rsidR="000D1449">
        <w:rPr>
          <w:color w:val="000000"/>
        </w:rPr>
        <w:t xml:space="preserve"> что предлагается - действительно интересно участникам ОП).</w:t>
      </w:r>
    </w:p>
    <w:p w:rsidR="000D1449" w:rsidRDefault="000D1449" w:rsidP="000D1449">
      <w:pPr>
        <w:pStyle w:val="5"/>
        <w:numPr>
          <w:ilvl w:val="0"/>
          <w:numId w:val="8"/>
        </w:numPr>
        <w:shd w:val="clear" w:color="auto" w:fill="auto"/>
        <w:tabs>
          <w:tab w:val="left" w:pos="1431"/>
        </w:tabs>
        <w:spacing w:after="0" w:line="274" w:lineRule="exact"/>
        <w:ind w:left="20" w:right="20" w:firstLine="580"/>
        <w:jc w:val="both"/>
      </w:pPr>
      <w:r>
        <w:rPr>
          <w:rStyle w:val="0pt"/>
        </w:rPr>
        <w:t>Критерий возможностей</w:t>
      </w:r>
      <w:r>
        <w:rPr>
          <w:color w:val="000000"/>
        </w:rP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</w:t>
      </w:r>
    </w:p>
    <w:p w:rsidR="000D1449" w:rsidRDefault="000D1449" w:rsidP="000D1449">
      <w:pPr>
        <w:pStyle w:val="5"/>
        <w:numPr>
          <w:ilvl w:val="0"/>
          <w:numId w:val="8"/>
        </w:numPr>
        <w:shd w:val="clear" w:color="auto" w:fill="auto"/>
        <w:tabs>
          <w:tab w:val="left" w:pos="1436"/>
        </w:tabs>
        <w:spacing w:after="0" w:line="274" w:lineRule="exact"/>
        <w:ind w:left="20" w:right="20" w:firstLine="580"/>
        <w:jc w:val="both"/>
      </w:pPr>
      <w:r>
        <w:rPr>
          <w:rStyle w:val="0pt"/>
        </w:rPr>
        <w:t>Критерий Качественной оценки</w:t>
      </w:r>
      <w:r>
        <w:rPr>
          <w:color w:val="000000"/>
        </w:rP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rPr>
          <w:color w:val="000000"/>
        </w:rPr>
        <w:t>здоровьесберегающую</w:t>
      </w:r>
      <w:proofErr w:type="spellEnd"/>
      <w:r>
        <w:rPr>
          <w:color w:val="000000"/>
        </w:rPr>
        <w:t xml:space="preserve"> инфраструктуру школы.</w:t>
      </w:r>
    </w:p>
    <w:p w:rsidR="000D1449" w:rsidRDefault="000D1449" w:rsidP="000D1449">
      <w:pPr>
        <w:pStyle w:val="5"/>
        <w:numPr>
          <w:ilvl w:val="0"/>
          <w:numId w:val="7"/>
        </w:numPr>
        <w:shd w:val="clear" w:color="auto" w:fill="auto"/>
        <w:tabs>
          <w:tab w:val="left" w:pos="2429"/>
        </w:tabs>
        <w:spacing w:after="0" w:line="274" w:lineRule="exact"/>
        <w:ind w:left="20" w:firstLine="580"/>
        <w:jc w:val="both"/>
      </w:pPr>
      <w:bookmarkStart w:id="6" w:name="bookmark15"/>
      <w:r>
        <w:rPr>
          <w:color w:val="000000"/>
        </w:rPr>
        <w:t>Диагностика</w:t>
      </w:r>
      <w:r>
        <w:rPr>
          <w:color w:val="000000"/>
        </w:rPr>
        <w:tab/>
        <w:t>воспитанности учащихся</w:t>
      </w:r>
      <w:bookmarkEnd w:id="6"/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20"/>
        </w:tabs>
        <w:spacing w:after="0" w:line="269" w:lineRule="exact"/>
        <w:ind w:left="1320" w:right="20" w:hanging="360"/>
        <w:jc w:val="left"/>
      </w:pPr>
      <w:r>
        <w:rPr>
          <w:color w:val="000000"/>
        </w:rPr>
        <w:t>методов структурированного педагогического наблюдения по схеме образа выпускника;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20"/>
        </w:tabs>
        <w:spacing w:after="18" w:line="210" w:lineRule="exact"/>
        <w:ind w:left="1320" w:hanging="360"/>
        <w:jc w:val="left"/>
      </w:pPr>
      <w:r>
        <w:rPr>
          <w:color w:val="000000"/>
        </w:rPr>
        <w:t>психологического обследования (тестирования и анкетирования);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15"/>
        </w:tabs>
        <w:spacing w:after="0" w:line="210" w:lineRule="exact"/>
        <w:ind w:left="1320" w:hanging="360"/>
        <w:jc w:val="left"/>
      </w:pPr>
      <w:r>
        <w:rPr>
          <w:color w:val="000000"/>
        </w:rPr>
        <w:t>результативности в учебной деятельности;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20"/>
        </w:tabs>
        <w:spacing w:after="0" w:line="274" w:lineRule="exact"/>
        <w:ind w:left="1320" w:hanging="360"/>
        <w:jc w:val="left"/>
      </w:pPr>
      <w:r>
        <w:rPr>
          <w:color w:val="000000"/>
        </w:rPr>
        <w:t>карты активности во внеурочной деятельности.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 xml:space="preserve">Однако нас интересует и отсроченные результаты своей работы: мы ведем </w:t>
      </w:r>
      <w:proofErr w:type="spellStart"/>
      <w:r>
        <w:rPr>
          <w:color w:val="000000"/>
        </w:rPr>
        <w:t>мониторирование</w:t>
      </w:r>
      <w:proofErr w:type="spellEnd"/>
      <w:r>
        <w:rPr>
          <w:color w:val="000000"/>
        </w:rPr>
        <w:t xml:space="preserve">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</w:t>
      </w:r>
    </w:p>
    <w:p w:rsidR="000D1449" w:rsidRDefault="000D1449" w:rsidP="000D1449">
      <w:pPr>
        <w:pStyle w:val="5"/>
        <w:numPr>
          <w:ilvl w:val="0"/>
          <w:numId w:val="7"/>
        </w:numPr>
        <w:shd w:val="clear" w:color="auto" w:fill="auto"/>
        <w:tabs>
          <w:tab w:val="left" w:pos="2799"/>
        </w:tabs>
        <w:spacing w:after="0" w:line="274" w:lineRule="exact"/>
        <w:ind w:left="20" w:right="20" w:firstLine="580"/>
        <w:jc w:val="both"/>
      </w:pPr>
      <w:bookmarkStart w:id="7" w:name="bookmark16"/>
      <w:r>
        <w:rPr>
          <w:color w:val="000000"/>
        </w:rPr>
        <w:t>Диагностика</w:t>
      </w:r>
      <w:r>
        <w:rPr>
          <w:color w:val="000000"/>
        </w:rPr>
        <w:tab/>
        <w:t>комфортности пребывания в школе участников образовательного процесса.</w:t>
      </w:r>
      <w:bookmarkEnd w:id="7"/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firstLine="580"/>
        <w:jc w:val="both"/>
      </w:pPr>
      <w:r>
        <w:rPr>
          <w:color w:val="000000"/>
        </w:rPr>
        <w:t>Нами используются методы: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20"/>
        </w:tabs>
        <w:spacing w:after="0" w:line="274" w:lineRule="exact"/>
        <w:ind w:left="1320" w:right="20" w:hanging="360"/>
        <w:jc w:val="left"/>
      </w:pPr>
      <w:r>
        <w:rPr>
          <w:color w:val="000000"/>
        </w:rPr>
        <w:t>блок анкет для изучения удовлетворенности участников образовательного процесса;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20"/>
        </w:tabs>
        <w:spacing w:after="0" w:line="274" w:lineRule="exact"/>
        <w:ind w:left="1320" w:right="20" w:hanging="360"/>
        <w:jc w:val="left"/>
      </w:pPr>
      <w:r>
        <w:rPr>
          <w:color w:val="000000"/>
        </w:rPr>
        <w:t>блок методик для изучения удовлетворенности образовательного процесса и анализа образовательного спроса в рамках внеурочной деятельности.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20" w:right="20" w:firstLine="580"/>
        <w:jc w:val="both"/>
      </w:pPr>
      <w:r>
        <w:rPr>
          <w:color w:val="000000"/>
        </w:rPr>
        <w:t>Критериями эффективности реализации школой плана внеурочной деятельности является динамика основных показателей обучающихся: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015"/>
        </w:tabs>
        <w:spacing w:after="0" w:line="278" w:lineRule="exact"/>
        <w:ind w:left="980" w:right="400" w:hanging="320"/>
        <w:jc w:val="left"/>
      </w:pPr>
      <w:r>
        <w:rPr>
          <w:color w:val="000000"/>
        </w:rP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rPr>
          <w:color w:val="000000"/>
        </w:rPr>
        <w:t>здоровьесберегающей</w:t>
      </w:r>
      <w:proofErr w:type="spellEnd"/>
      <w:r>
        <w:rPr>
          <w:color w:val="000000"/>
        </w:rPr>
        <w:t xml:space="preserve"> культуры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015"/>
        </w:tabs>
        <w:spacing w:after="0" w:line="274" w:lineRule="exact"/>
        <w:ind w:left="980" w:right="400" w:hanging="320"/>
        <w:jc w:val="left"/>
      </w:pPr>
      <w:r>
        <w:rPr>
          <w:color w:val="000000"/>
        </w:rPr>
        <w:lastRenderedPageBreak/>
        <w:t>динамика (характер изменения) социальной, психолого-педагогической и нравственной атмосферы в образовательном учреждении;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015"/>
        </w:tabs>
        <w:spacing w:after="0" w:line="274" w:lineRule="exact"/>
        <w:ind w:left="980" w:right="400" w:hanging="320"/>
        <w:jc w:val="left"/>
      </w:pPr>
      <w:r>
        <w:rPr>
          <w:color w:val="000000"/>
        </w:rPr>
        <w:t>динамика детско-родительских отношений и степени включенности родителей (законных представителей) в образовательный и воспитательный процесс.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120" w:right="400" w:firstLine="560"/>
        <w:jc w:val="both"/>
      </w:pPr>
      <w:r>
        <w:rPr>
          <w:color w:val="000000"/>
        </w:rPr>
        <w:t xml:space="preserve">Необходимо указать критерии, по которым изучается динамика процесса работы по внеурочной деятельности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:</w:t>
      </w:r>
    </w:p>
    <w:p w:rsidR="000D1449" w:rsidRDefault="000D1449" w:rsidP="000D1449">
      <w:pPr>
        <w:pStyle w:val="5"/>
        <w:numPr>
          <w:ilvl w:val="0"/>
          <w:numId w:val="9"/>
        </w:numPr>
        <w:shd w:val="clear" w:color="auto" w:fill="auto"/>
        <w:tabs>
          <w:tab w:val="left" w:pos="1541"/>
        </w:tabs>
        <w:spacing w:after="0" w:line="274" w:lineRule="exact"/>
        <w:ind w:left="120" w:right="400" w:firstLine="560"/>
        <w:jc w:val="both"/>
      </w:pPr>
      <w:r>
        <w:rPr>
          <w:rStyle w:val="0pt"/>
        </w:rPr>
        <w:t>Положительная динамика</w:t>
      </w:r>
      <w:r>
        <w:rPr>
          <w:color w:val="000000"/>
        </w:rPr>
        <w:t xml:space="preserve">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>
        <w:rPr>
          <w:color w:val="000000"/>
        </w:rPr>
        <w:t>социализации</w:t>
      </w:r>
      <w:proofErr w:type="gramEnd"/>
      <w:r>
        <w:rPr>
          <w:color w:val="000000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0D1449" w:rsidRDefault="000D1449" w:rsidP="000D1449">
      <w:pPr>
        <w:pStyle w:val="5"/>
        <w:numPr>
          <w:ilvl w:val="0"/>
          <w:numId w:val="9"/>
        </w:numPr>
        <w:shd w:val="clear" w:color="auto" w:fill="auto"/>
        <w:tabs>
          <w:tab w:val="left" w:pos="1541"/>
        </w:tabs>
        <w:spacing w:after="0" w:line="274" w:lineRule="exact"/>
        <w:ind w:left="120" w:right="400" w:firstLine="560"/>
        <w:jc w:val="both"/>
      </w:pPr>
      <w:r>
        <w:rPr>
          <w:rStyle w:val="0pt"/>
        </w:rPr>
        <w:t>Инертность положительной динамики</w:t>
      </w:r>
      <w:r>
        <w:rPr>
          <w:color w:val="000000"/>
        </w:rP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rPr>
          <w:color w:val="000000"/>
        </w:rPr>
        <w:t>социализации</w:t>
      </w:r>
      <w:proofErr w:type="gramEnd"/>
      <w:r>
        <w:rPr>
          <w:color w:val="000000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0D1449" w:rsidRDefault="000D1449" w:rsidP="000D1449">
      <w:pPr>
        <w:pStyle w:val="5"/>
        <w:numPr>
          <w:ilvl w:val="0"/>
          <w:numId w:val="9"/>
        </w:numPr>
        <w:shd w:val="clear" w:color="auto" w:fill="auto"/>
        <w:tabs>
          <w:tab w:val="left" w:pos="1574"/>
        </w:tabs>
        <w:spacing w:after="0" w:line="274" w:lineRule="exact"/>
        <w:ind w:left="120" w:right="400" w:firstLine="560"/>
        <w:jc w:val="both"/>
      </w:pPr>
      <w:r>
        <w:rPr>
          <w:rStyle w:val="0pt"/>
        </w:rPr>
        <w:t>Устойчивость (стабильность)</w:t>
      </w:r>
      <w:r>
        <w:rPr>
          <w:color w:val="000000"/>
        </w:rPr>
        <w:t xml:space="preserve"> исследуемых показателей духовно</w:t>
      </w:r>
      <w:r>
        <w:rPr>
          <w:color w:val="000000"/>
        </w:rPr>
        <w:softHyphen/>
      </w:r>
      <w:r w:rsidR="006C06DC">
        <w:rPr>
          <w:color w:val="000000"/>
        </w:rPr>
        <w:t>-</w:t>
      </w:r>
      <w:r>
        <w:rPr>
          <w:color w:val="000000"/>
        </w:rPr>
        <w:t>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AC1D54" w:rsidRDefault="000D1449" w:rsidP="000D1449">
      <w:pPr>
        <w:pStyle w:val="5"/>
        <w:shd w:val="clear" w:color="auto" w:fill="auto"/>
        <w:tabs>
          <w:tab w:val="left" w:pos="1441"/>
        </w:tabs>
        <w:spacing w:after="0" w:line="274" w:lineRule="exact"/>
        <w:ind w:left="460" w:right="20" w:firstLine="0"/>
        <w:jc w:val="both"/>
        <w:rPr>
          <w:i/>
          <w:u w:val="single"/>
        </w:rPr>
      </w:pPr>
      <w:r w:rsidRPr="000D1449">
        <w:rPr>
          <w:i/>
          <w:u w:val="single"/>
        </w:rPr>
        <w:t>План мероприятий:</w:t>
      </w:r>
    </w:p>
    <w:p w:rsidR="000D1449" w:rsidRPr="000D1449" w:rsidRDefault="000D1449" w:rsidP="000D1449">
      <w:pPr>
        <w:pStyle w:val="5"/>
        <w:shd w:val="clear" w:color="auto" w:fill="auto"/>
        <w:tabs>
          <w:tab w:val="left" w:pos="1441"/>
        </w:tabs>
        <w:spacing w:after="0" w:line="274" w:lineRule="exact"/>
        <w:ind w:left="460" w:right="20" w:firstLine="0"/>
        <w:jc w:val="both"/>
        <w:rPr>
          <w:i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"/>
        <w:gridCol w:w="1515"/>
        <w:gridCol w:w="3655"/>
        <w:gridCol w:w="1875"/>
        <w:gridCol w:w="1880"/>
      </w:tblGrid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</w:pPr>
            <w:r>
              <w:rPr>
                <w:rStyle w:val="4"/>
              </w:rPr>
              <w:t>№</w:t>
            </w:r>
          </w:p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left="140" w:firstLine="0"/>
              <w:jc w:val="left"/>
            </w:pPr>
            <w:proofErr w:type="gramStart"/>
            <w:r>
              <w:rPr>
                <w:rStyle w:val="4"/>
              </w:rPr>
              <w:t>п</w:t>
            </w:r>
            <w:proofErr w:type="gramEnd"/>
            <w:r>
              <w:rPr>
                <w:rStyle w:val="4"/>
              </w:rPr>
              <w:t>/п</w:t>
            </w:r>
          </w:p>
        </w:tc>
        <w:tc>
          <w:tcPr>
            <w:tcW w:w="151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firstLine="0"/>
            </w:pPr>
            <w:r>
              <w:rPr>
                <w:rStyle w:val="4"/>
              </w:rPr>
              <w:t>Объект</w:t>
            </w:r>
          </w:p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rStyle w:val="4"/>
              </w:rPr>
              <w:t>мониторинга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firstLine="0"/>
            </w:pPr>
            <w:r>
              <w:rPr>
                <w:rStyle w:val="4"/>
              </w:rPr>
              <w:t>Наименование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firstLine="0"/>
            </w:pPr>
            <w:r>
              <w:rPr>
                <w:rStyle w:val="4"/>
              </w:rPr>
              <w:t>Дата</w:t>
            </w:r>
          </w:p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firstLine="0"/>
            </w:pPr>
            <w:r>
              <w:rPr>
                <w:rStyle w:val="4"/>
              </w:rPr>
              <w:t>проведения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40" w:lineRule="auto"/>
              <w:ind w:left="300" w:firstLine="0"/>
              <w:jc w:val="left"/>
            </w:pPr>
            <w:r>
              <w:rPr>
                <w:rStyle w:val="4"/>
              </w:rPr>
              <w:t>Результат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1.</w:t>
            </w:r>
          </w:p>
        </w:tc>
        <w:tc>
          <w:tcPr>
            <w:tcW w:w="151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00" w:firstLine="0"/>
              <w:jc w:val="left"/>
            </w:pPr>
            <w:r>
              <w:rPr>
                <w:rStyle w:val="4"/>
              </w:rPr>
              <w:t>Анкетирование учащихся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Сентябрь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Сводная таблица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2.</w:t>
            </w:r>
          </w:p>
        </w:tc>
        <w:tc>
          <w:tcPr>
            <w:tcW w:w="1515" w:type="dxa"/>
          </w:tcPr>
          <w:p w:rsidR="000D1449" w:rsidRDefault="000D1449" w:rsidP="00047F6C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left="100" w:firstLine="0"/>
              <w:jc w:val="left"/>
            </w:pPr>
            <w:r>
              <w:rPr>
                <w:rStyle w:val="4"/>
              </w:rPr>
              <w:t>Выявление уровня воспитанности, нравственности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firstLine="0"/>
            </w:pPr>
            <w:r>
              <w:rPr>
                <w:rStyle w:val="4"/>
              </w:rPr>
              <w:t>Сентябрь, май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Сводная таблица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3.</w:t>
            </w:r>
          </w:p>
        </w:tc>
        <w:tc>
          <w:tcPr>
            <w:tcW w:w="1515" w:type="dxa"/>
          </w:tcPr>
          <w:p w:rsidR="000D1449" w:rsidRDefault="000D1449" w:rsidP="00047F6C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5" w:lineRule="exact"/>
              <w:ind w:left="100" w:firstLine="0"/>
              <w:jc w:val="left"/>
            </w:pPr>
            <w:r>
              <w:rPr>
                <w:rStyle w:val="4"/>
              </w:rPr>
              <w:t>Выявление уровня патриотизма, гражданственности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Май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4"/>
              </w:rPr>
              <w:t>Справка</w:t>
            </w:r>
          </w:p>
          <w:p w:rsidR="000D1449" w:rsidRDefault="000D1449" w:rsidP="000D1449">
            <w:pPr>
              <w:pStyle w:val="5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4"/>
              </w:rPr>
              <w:t>психолога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4.</w:t>
            </w:r>
          </w:p>
        </w:tc>
        <w:tc>
          <w:tcPr>
            <w:tcW w:w="1515" w:type="dxa"/>
          </w:tcPr>
          <w:p w:rsidR="000D1449" w:rsidRDefault="000D1449" w:rsidP="00047F6C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00" w:firstLine="0"/>
              <w:jc w:val="left"/>
            </w:pPr>
            <w:r>
              <w:rPr>
                <w:rStyle w:val="4"/>
              </w:rPr>
              <w:t>Занятость по месяцам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Ежемесячно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Информация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5.</w:t>
            </w:r>
          </w:p>
        </w:tc>
        <w:tc>
          <w:tcPr>
            <w:tcW w:w="1515" w:type="dxa"/>
          </w:tcPr>
          <w:p w:rsidR="000D1449" w:rsidRDefault="000D1449" w:rsidP="00047F6C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left="100" w:firstLine="0"/>
              <w:jc w:val="left"/>
            </w:pPr>
            <w:r>
              <w:rPr>
                <w:rStyle w:val="4"/>
              </w:rPr>
              <w:t>Анкетирование «Занятость в кружках, секциях, внеурочной деятельности»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Февраль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Банк данных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6.</w:t>
            </w:r>
          </w:p>
        </w:tc>
        <w:tc>
          <w:tcPr>
            <w:tcW w:w="1515" w:type="dxa"/>
          </w:tcPr>
          <w:p w:rsidR="000D1449" w:rsidRDefault="000D1449" w:rsidP="00047F6C">
            <w:pPr>
              <w:pStyle w:val="5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4"/>
              </w:rPr>
              <w:t xml:space="preserve">Обучающиеся </w:t>
            </w:r>
            <w:r w:rsidR="006C06DC">
              <w:rPr>
                <w:rStyle w:val="4"/>
              </w:rPr>
              <w:t>9,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left="100" w:firstLine="0"/>
              <w:jc w:val="left"/>
            </w:pPr>
            <w:r>
              <w:rPr>
                <w:rStyle w:val="4"/>
              </w:rPr>
              <w:t>Анкетирование «Удовлетворённость учащихся образовательной деятельностью школы»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Май</w:t>
            </w:r>
          </w:p>
        </w:tc>
        <w:tc>
          <w:tcPr>
            <w:tcW w:w="1880" w:type="dxa"/>
          </w:tcPr>
          <w:p w:rsidR="000D1449" w:rsidRDefault="000D1449" w:rsidP="00047F6C">
            <w:pPr>
              <w:pStyle w:val="5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4"/>
              </w:rPr>
              <w:t>Справка</w:t>
            </w:r>
          </w:p>
          <w:p w:rsidR="000D1449" w:rsidRDefault="000D1449" w:rsidP="00047F6C">
            <w:pPr>
              <w:pStyle w:val="5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4"/>
              </w:rPr>
              <w:t>классного руководителя</w:t>
            </w:r>
          </w:p>
        </w:tc>
      </w:tr>
      <w:tr w:rsidR="000D1449" w:rsidTr="000D1449">
        <w:tc>
          <w:tcPr>
            <w:tcW w:w="646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40" w:firstLine="0"/>
              <w:jc w:val="left"/>
            </w:pPr>
            <w:r>
              <w:rPr>
                <w:rStyle w:val="4"/>
              </w:rPr>
              <w:t>7.</w:t>
            </w:r>
          </w:p>
        </w:tc>
        <w:tc>
          <w:tcPr>
            <w:tcW w:w="151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4"/>
              </w:rPr>
              <w:t>Родители</w:t>
            </w:r>
          </w:p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firstLine="0"/>
              <w:jc w:val="both"/>
            </w:pPr>
            <w:proofErr w:type="gramStart"/>
            <w:r>
              <w:rPr>
                <w:rStyle w:val="4"/>
              </w:rPr>
              <w:t>обучающихся</w:t>
            </w:r>
            <w:proofErr w:type="gramEnd"/>
            <w:r>
              <w:rPr>
                <w:rStyle w:val="4"/>
              </w:rPr>
              <w:t xml:space="preserve"> </w:t>
            </w:r>
            <w:r w:rsidR="006C06DC">
              <w:rPr>
                <w:rStyle w:val="4"/>
              </w:rPr>
              <w:t>1-</w:t>
            </w:r>
            <w:r>
              <w:rPr>
                <w:rStyle w:val="4"/>
              </w:rPr>
              <w:t>11-го класса</w:t>
            </w:r>
          </w:p>
        </w:tc>
        <w:tc>
          <w:tcPr>
            <w:tcW w:w="365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30" w:lineRule="exact"/>
              <w:ind w:left="100" w:firstLine="0"/>
              <w:jc w:val="left"/>
            </w:pPr>
            <w:r>
              <w:rPr>
                <w:rStyle w:val="4"/>
              </w:rPr>
              <w:t>Удовлетворённость родителей образовательной деятельностью школы</w:t>
            </w:r>
          </w:p>
        </w:tc>
        <w:tc>
          <w:tcPr>
            <w:tcW w:w="1875" w:type="dxa"/>
          </w:tcPr>
          <w:p w:rsidR="000D1449" w:rsidRDefault="000D1449" w:rsidP="000D1449">
            <w:pPr>
              <w:pStyle w:val="5"/>
              <w:shd w:val="clear" w:color="auto" w:fill="auto"/>
              <w:spacing w:after="0" w:line="210" w:lineRule="exact"/>
              <w:ind w:left="120" w:firstLine="0"/>
              <w:jc w:val="left"/>
            </w:pPr>
            <w:r>
              <w:rPr>
                <w:rStyle w:val="4"/>
              </w:rPr>
              <w:t>Май</w:t>
            </w:r>
          </w:p>
        </w:tc>
        <w:tc>
          <w:tcPr>
            <w:tcW w:w="1880" w:type="dxa"/>
          </w:tcPr>
          <w:p w:rsidR="000D1449" w:rsidRDefault="000D1449" w:rsidP="000D1449">
            <w:pPr>
              <w:pStyle w:val="5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4"/>
              </w:rPr>
              <w:t>Справка</w:t>
            </w:r>
          </w:p>
          <w:p w:rsidR="000D1449" w:rsidRDefault="000D1449" w:rsidP="000D1449">
            <w:pPr>
              <w:pStyle w:val="5"/>
              <w:shd w:val="clear" w:color="auto" w:fill="auto"/>
              <w:spacing w:before="60" w:after="0" w:line="210" w:lineRule="exact"/>
              <w:ind w:left="120" w:firstLine="0"/>
              <w:jc w:val="left"/>
            </w:pPr>
            <w:r>
              <w:rPr>
                <w:rStyle w:val="4"/>
              </w:rPr>
              <w:t>классного руководителя</w:t>
            </w:r>
          </w:p>
        </w:tc>
      </w:tr>
    </w:tbl>
    <w:p w:rsidR="00573B62" w:rsidRPr="000D1449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1449" w:rsidRPr="000D1449" w:rsidRDefault="00325100" w:rsidP="000D1449">
      <w:pPr>
        <w:widowControl w:val="0"/>
        <w:tabs>
          <w:tab w:val="left" w:pos="1245"/>
        </w:tabs>
        <w:spacing w:after="0" w:line="260" w:lineRule="exact"/>
        <w:ind w:left="2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bookmark17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0D1449" w:rsidRPr="000D1449"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 РЕАЛИЗАЦИИ ПЛАНА</w:t>
      </w:r>
      <w:bookmarkEnd w:id="8"/>
    </w:p>
    <w:p w:rsidR="000D1449" w:rsidRDefault="000D1449" w:rsidP="000D1449">
      <w:pPr>
        <w:pStyle w:val="5"/>
        <w:shd w:val="clear" w:color="auto" w:fill="auto"/>
        <w:spacing w:after="0" w:line="278" w:lineRule="exact"/>
        <w:ind w:right="20" w:firstLine="600"/>
        <w:jc w:val="both"/>
      </w:pPr>
      <w:r>
        <w:rPr>
          <w:color w:val="000000"/>
        </w:rPr>
        <w:t>В ходе реализации планирования внеурочной деятельности учащиеся старших классов получают практические навыки, необходимые для жизни, формируют собственное мнение, развивают свою коммуникативную культуру. Мы планируем увеличение числа детей, охваченных организованным досугом; воспитание уважительного отношения к родному дому, к школе, городу; воспитание у детей толерантности, навыков здорового образа жизни; формирование чувства гражданственности и патриотизма, правовой культуры, осознанного отношения к профессиональному самоопределению; развитие социальной культуры и реализация, в конечном счете, основной цели - достижение учащимися</w:t>
      </w:r>
      <w:r w:rsidRPr="000D1449">
        <w:rPr>
          <w:color w:val="000000"/>
        </w:rPr>
        <w:t xml:space="preserve"> </w:t>
      </w:r>
      <w:r>
        <w:rPr>
          <w:color w:val="000000"/>
        </w:rPr>
        <w:t>необходимого для жизни в обществе социального опыта и формирование в них принимаемой обществом системы ценностей.</w:t>
      </w:r>
    </w:p>
    <w:p w:rsidR="000D1449" w:rsidRDefault="000D1449" w:rsidP="000D1449">
      <w:pPr>
        <w:pStyle w:val="5"/>
        <w:shd w:val="clear" w:color="auto" w:fill="auto"/>
        <w:spacing w:after="0" w:line="278" w:lineRule="exact"/>
        <w:ind w:firstLine="600"/>
        <w:jc w:val="both"/>
      </w:pPr>
      <w:r>
        <w:rPr>
          <w:color w:val="000000"/>
        </w:rPr>
        <w:lastRenderedPageBreak/>
        <w:t>Обучающиеся МБОУ СОШ № 31 ориентированы на: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960"/>
        </w:tabs>
        <w:spacing w:after="0" w:line="278" w:lineRule="exact"/>
        <w:ind w:left="940" w:right="20" w:hanging="340"/>
        <w:jc w:val="left"/>
      </w:pPr>
      <w:r>
        <w:rPr>
          <w:color w:val="000000"/>
        </w:rPr>
        <w:t>формирование положительного отношения к базовым общественным ценностям; приобретение школьниками опыта приобретение учащимися социального опыта;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960"/>
        </w:tabs>
        <w:spacing w:after="0" w:line="274" w:lineRule="exact"/>
        <w:ind w:firstLine="600"/>
        <w:jc w:val="both"/>
      </w:pPr>
      <w:r>
        <w:rPr>
          <w:color w:val="000000"/>
        </w:rPr>
        <w:t>самостоятельного общественного действия.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right="20" w:firstLine="600"/>
        <w:jc w:val="both"/>
      </w:pPr>
      <w:r>
        <w:rPr>
          <w:color w:val="000000"/>
        </w:rP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родителей. В соответствии с образовательной программой школы, внеурочная деятельность должна иметь следующие результаты: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295"/>
        </w:tabs>
        <w:spacing w:after="0" w:line="210" w:lineRule="exact"/>
        <w:ind w:left="1300" w:hanging="360"/>
        <w:jc w:val="left"/>
      </w:pPr>
      <w:r>
        <w:rPr>
          <w:color w:val="000000"/>
        </w:rPr>
        <w:t xml:space="preserve">достижение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функциональной грамотности;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00"/>
        </w:tabs>
        <w:spacing w:after="0" w:line="274" w:lineRule="exact"/>
        <w:ind w:left="1300" w:right="20" w:hanging="360"/>
        <w:jc w:val="left"/>
      </w:pPr>
      <w:r>
        <w:rPr>
          <w:color w:val="000000"/>
        </w:rPr>
        <w:t>формирование познавательной мотивации, определяющей постановку образования;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290"/>
        </w:tabs>
        <w:spacing w:after="0" w:line="288" w:lineRule="exact"/>
        <w:ind w:left="1300" w:hanging="360"/>
        <w:jc w:val="left"/>
      </w:pPr>
      <w:r>
        <w:rPr>
          <w:color w:val="000000"/>
        </w:rPr>
        <w:t>успешное овладение учебного предмета учебного плана;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00"/>
        </w:tabs>
        <w:spacing w:after="0" w:line="288" w:lineRule="exact"/>
        <w:ind w:left="1300" w:hanging="360"/>
        <w:jc w:val="left"/>
      </w:pPr>
      <w:r>
        <w:rPr>
          <w:color w:val="000000"/>
        </w:rPr>
        <w:t>предварительное профессиональное самоопределение;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00"/>
        </w:tabs>
        <w:spacing w:after="0" w:line="288" w:lineRule="exact"/>
        <w:ind w:left="1300" w:hanging="360"/>
        <w:jc w:val="left"/>
      </w:pPr>
      <w:r>
        <w:rPr>
          <w:color w:val="000000"/>
        </w:rPr>
        <w:t>высокие коммуникативные навыки;</w:t>
      </w:r>
    </w:p>
    <w:p w:rsidR="000D1449" w:rsidRDefault="000D1449" w:rsidP="000D1449">
      <w:pPr>
        <w:pStyle w:val="5"/>
        <w:numPr>
          <w:ilvl w:val="0"/>
          <w:numId w:val="6"/>
        </w:numPr>
        <w:shd w:val="clear" w:color="auto" w:fill="auto"/>
        <w:tabs>
          <w:tab w:val="left" w:pos="1300"/>
        </w:tabs>
        <w:spacing w:after="0" w:line="288" w:lineRule="exact"/>
        <w:ind w:left="1300" w:hanging="360"/>
        <w:jc w:val="left"/>
      </w:pPr>
      <w:r>
        <w:rPr>
          <w:color w:val="000000"/>
        </w:rPr>
        <w:t>сохранность физического здоровья учащихся в условиях школы.</w:t>
      </w:r>
    </w:p>
    <w:p w:rsidR="000D1449" w:rsidRDefault="000D1449" w:rsidP="000D1449">
      <w:pPr>
        <w:pStyle w:val="5"/>
        <w:shd w:val="clear" w:color="auto" w:fill="auto"/>
        <w:spacing w:after="0" w:line="288" w:lineRule="exact"/>
        <w:ind w:firstLine="600"/>
        <w:jc w:val="both"/>
      </w:pPr>
      <w:r>
        <w:rPr>
          <w:color w:val="000000"/>
        </w:rPr>
        <w:t>Максимальный результат проектируется согласно описанию компетентностей образа</w:t>
      </w:r>
    </w:p>
    <w:p w:rsidR="000D1449" w:rsidRDefault="000D1449" w:rsidP="000D1449">
      <w:pPr>
        <w:pStyle w:val="5"/>
        <w:shd w:val="clear" w:color="auto" w:fill="auto"/>
        <w:spacing w:after="0" w:line="210" w:lineRule="exact"/>
        <w:ind w:firstLine="0"/>
        <w:jc w:val="both"/>
      </w:pPr>
      <w:r>
        <w:rPr>
          <w:color w:val="000000"/>
        </w:rPr>
        <w:t>выпускника среднего общего образования.</w:t>
      </w:r>
    </w:p>
    <w:p w:rsidR="000D1449" w:rsidRDefault="000D1449" w:rsidP="000D1449">
      <w:pPr>
        <w:pStyle w:val="5"/>
        <w:shd w:val="clear" w:color="auto" w:fill="auto"/>
        <w:spacing w:after="0" w:line="274" w:lineRule="exact"/>
        <w:ind w:left="120" w:right="400" w:firstLine="560"/>
        <w:jc w:val="both"/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97839" w:rsidRDefault="00C97839" w:rsidP="006C06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3B62" w:rsidRDefault="00573B62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C9783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</w:t>
      </w:r>
      <w:r w:rsidR="00C97839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Учебный план внеурочной деятельности (недельный)1-4 классы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МБОУ СОШ № 31 на 2020-2021 учебный год в рамках ФГОС НОО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552"/>
        <w:gridCol w:w="709"/>
        <w:gridCol w:w="708"/>
        <w:gridCol w:w="567"/>
        <w:gridCol w:w="709"/>
        <w:gridCol w:w="709"/>
        <w:gridCol w:w="850"/>
        <w:gridCol w:w="993"/>
        <w:gridCol w:w="992"/>
      </w:tblGrid>
      <w:tr w:rsidR="002166E7" w:rsidRPr="002C3080" w:rsidTr="004122DA">
        <w:tc>
          <w:tcPr>
            <w:tcW w:w="425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</w:t>
            </w: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Кружки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09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0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A048A7" w:rsidRPr="002C3080" w:rsidTr="004122DA">
        <w:tc>
          <w:tcPr>
            <w:tcW w:w="425" w:type="dxa"/>
            <w:vMerge w:val="restart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Спортивно – оздорови</w:t>
            </w:r>
          </w:p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2552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«Игры народов мира»</w:t>
            </w:r>
          </w:p>
        </w:tc>
        <w:tc>
          <w:tcPr>
            <w:tcW w:w="709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A7" w:rsidRPr="002C3080" w:rsidTr="004122DA">
        <w:tc>
          <w:tcPr>
            <w:tcW w:w="425" w:type="dxa"/>
            <w:vMerge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</w:p>
        </w:tc>
        <w:tc>
          <w:tcPr>
            <w:tcW w:w="709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48A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048A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048A7" w:rsidRPr="002C3080" w:rsidRDefault="00A048A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лектуальное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«Юные математики»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4B9" w:rsidRPr="002C3080" w:rsidTr="004122DA">
        <w:tc>
          <w:tcPr>
            <w:tcW w:w="425" w:type="dxa"/>
            <w:vMerge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Удивительный английский</w:t>
            </w:r>
          </w:p>
        </w:tc>
        <w:tc>
          <w:tcPr>
            <w:tcW w:w="709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A8D" w:rsidRPr="002C3080" w:rsidTr="004122DA">
        <w:tc>
          <w:tcPr>
            <w:tcW w:w="425" w:type="dxa"/>
            <w:vMerge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«Компьютерная грамотность»</w:t>
            </w:r>
          </w:p>
        </w:tc>
        <w:tc>
          <w:tcPr>
            <w:tcW w:w="709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6A8D" w:rsidRPr="002C3080" w:rsidTr="004122DA">
        <w:tc>
          <w:tcPr>
            <w:tcW w:w="425" w:type="dxa"/>
            <w:vMerge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Мир информатики</w:t>
            </w:r>
          </w:p>
        </w:tc>
        <w:tc>
          <w:tcPr>
            <w:tcW w:w="709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A8D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6A8D" w:rsidRPr="002C3080" w:rsidRDefault="00BF6A8D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«Литературный калейдоскоп»</w:t>
            </w:r>
          </w:p>
        </w:tc>
        <w:tc>
          <w:tcPr>
            <w:tcW w:w="709" w:type="dxa"/>
          </w:tcPr>
          <w:p w:rsidR="002166E7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BF6A8D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ЮИ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14B9" w:rsidRPr="002C3080" w:rsidTr="004122DA">
        <w:tc>
          <w:tcPr>
            <w:tcW w:w="425" w:type="dxa"/>
            <w:vMerge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E14B9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E14B9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первая экология</w:t>
            </w:r>
          </w:p>
        </w:tc>
        <w:tc>
          <w:tcPr>
            <w:tcW w:w="709" w:type="dxa"/>
          </w:tcPr>
          <w:p w:rsidR="002166E7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9A" w:rsidRPr="002C3080" w:rsidTr="004122DA">
        <w:tc>
          <w:tcPr>
            <w:tcW w:w="425" w:type="dxa"/>
            <w:vMerge/>
          </w:tcPr>
          <w:p w:rsidR="008F7C9A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7C9A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добрых д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</w:tc>
        <w:tc>
          <w:tcPr>
            <w:tcW w:w="709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C9A" w:rsidRPr="002C3080" w:rsidRDefault="00496FD8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C9A" w:rsidRPr="002C3080" w:rsidRDefault="00496FD8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F7C9A" w:rsidRPr="002C3080" w:rsidRDefault="00496FD8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Тропинка к своему - Я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709" w:type="dxa"/>
          </w:tcPr>
          <w:p w:rsidR="002166E7" w:rsidRPr="00496FD8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496FD8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0E14B9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«Мир творчества»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25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«Азбука нравственности»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166E7" w:rsidRPr="002C3080" w:rsidRDefault="00496FD8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6E7" w:rsidRPr="002C3080" w:rsidRDefault="00916DF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25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2166E7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66E7" w:rsidRPr="002C3080" w:rsidRDefault="00C97839" w:rsidP="00C9783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2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Учебный план внеурочной деятельности (недельный)5-9 классы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МБОУ СОШ № 31 на 2020-2021 учебный год в рамках ФГОС ООО</w:t>
      </w:r>
    </w:p>
    <w:p w:rsidR="002166E7" w:rsidRPr="002C3080" w:rsidRDefault="002166E7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8"/>
        <w:gridCol w:w="1102"/>
        <w:gridCol w:w="3686"/>
        <w:gridCol w:w="567"/>
        <w:gridCol w:w="709"/>
        <w:gridCol w:w="708"/>
        <w:gridCol w:w="567"/>
        <w:gridCol w:w="709"/>
        <w:gridCol w:w="709"/>
        <w:gridCol w:w="709"/>
        <w:gridCol w:w="708"/>
      </w:tblGrid>
      <w:tr w:rsidR="002166E7" w:rsidRPr="002C3080" w:rsidTr="004122DA">
        <w:tc>
          <w:tcPr>
            <w:tcW w:w="45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Направ</w:t>
            </w: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ления</w:t>
            </w: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Кружки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2B00" w:rsidRPr="002C30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2166E7" w:rsidRPr="002C3080" w:rsidRDefault="00472B0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2B00" w:rsidRPr="00496F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2166E7" w:rsidRPr="00496FD8" w:rsidRDefault="00472B0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9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2166E7" w:rsidRPr="002C3080" w:rsidTr="004122DA">
        <w:trPr>
          <w:trHeight w:val="405"/>
        </w:trPr>
        <w:tc>
          <w:tcPr>
            <w:tcW w:w="45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02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Спортивно – оздорови</w:t>
            </w:r>
          </w:p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567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2577" w:rsidRPr="002C3080" w:rsidTr="004122DA">
        <w:trPr>
          <w:trHeight w:val="405"/>
        </w:trPr>
        <w:tc>
          <w:tcPr>
            <w:tcW w:w="458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gram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общефизическая подготовка)</w:t>
            </w:r>
          </w:p>
        </w:tc>
        <w:tc>
          <w:tcPr>
            <w:tcW w:w="567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E257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Обще </w:t>
            </w: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интел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лектуальное</w:t>
            </w:r>
            <w:proofErr w:type="spellEnd"/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 для </w:t>
            </w:r>
            <w:proofErr w:type="gramStart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Start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а страницами учебника русского языка»</w:t>
            </w:r>
          </w:p>
        </w:tc>
        <w:tc>
          <w:tcPr>
            <w:tcW w:w="567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История Донского края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В мире измерении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E10A0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E10A0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proofErr w:type="gramStart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spellEnd"/>
            <w:proofErr w:type="gramEnd"/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 обо всем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Современный деловой английский язык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Удивительный английский язык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AC" w:rsidRPr="002C3080" w:rsidTr="004122DA">
        <w:tc>
          <w:tcPr>
            <w:tcW w:w="458" w:type="dxa"/>
            <w:vMerge w:val="restart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  <w:vMerge w:val="restart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686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«Биология в профессиях»</w:t>
            </w: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2AC" w:rsidRPr="002C3080" w:rsidTr="004122DA">
        <w:tc>
          <w:tcPr>
            <w:tcW w:w="458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02AC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AC" w:rsidRPr="002C3080" w:rsidTr="004122DA">
        <w:tc>
          <w:tcPr>
            <w:tcW w:w="458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02AC" w:rsidRPr="002C3080" w:rsidRDefault="00E10A0B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AC"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D0BBA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  <w:r w:rsidR="00D902AC"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D902AC" w:rsidRPr="002C3080" w:rsidRDefault="001D0BB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C9A" w:rsidRPr="002C3080" w:rsidTr="004122DA">
        <w:tc>
          <w:tcPr>
            <w:tcW w:w="458" w:type="dxa"/>
            <w:vMerge/>
          </w:tcPr>
          <w:p w:rsidR="008F7C9A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8F7C9A" w:rsidRPr="002C3080" w:rsidRDefault="008F7C9A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</w:t>
            </w:r>
          </w:p>
        </w:tc>
        <w:tc>
          <w:tcPr>
            <w:tcW w:w="567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F7C9A" w:rsidRPr="002C3080" w:rsidRDefault="008F7C9A" w:rsidP="001D0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2AC" w:rsidRPr="002C3080" w:rsidTr="004122DA">
        <w:tc>
          <w:tcPr>
            <w:tcW w:w="458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02AC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902AC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2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</w:p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«Овация»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«Юный художник»</w:t>
            </w:r>
          </w:p>
        </w:tc>
        <w:tc>
          <w:tcPr>
            <w:tcW w:w="567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Студия «Волшебный м</w:t>
            </w:r>
            <w:r w:rsidR="002166E7" w:rsidRPr="002C3080">
              <w:rPr>
                <w:rFonts w:ascii="Times New Roman" w:hAnsi="Times New Roman" w:cs="Times New Roman"/>
                <w:sz w:val="24"/>
                <w:szCs w:val="24"/>
              </w:rPr>
              <w:t>ир театра</w:t>
            </w: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Стилизация костюма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  <w:vMerge w:val="restart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686" w:type="dxa"/>
          </w:tcPr>
          <w:p w:rsidR="002166E7" w:rsidRPr="002C3080" w:rsidRDefault="00BE257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567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6473C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854E3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«Познай себя»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66E7" w:rsidRPr="002C3080" w:rsidRDefault="00E10A0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E10A0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E10A0B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458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66E7" w:rsidRPr="002C3080" w:rsidRDefault="001D0BBA" w:rsidP="008F7C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нравственности</w:t>
            </w:r>
          </w:p>
        </w:tc>
        <w:tc>
          <w:tcPr>
            <w:tcW w:w="567" w:type="dxa"/>
          </w:tcPr>
          <w:p w:rsidR="002166E7" w:rsidRPr="002C3080" w:rsidRDefault="00D902AC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166E7" w:rsidRPr="002C3080" w:rsidRDefault="0085133E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9D670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6E7" w:rsidRPr="002C3080" w:rsidTr="004122DA">
        <w:tc>
          <w:tcPr>
            <w:tcW w:w="5246" w:type="dxa"/>
            <w:gridSpan w:val="3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166E7" w:rsidRPr="002C3080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496FD8" w:rsidRDefault="002166E7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166E7" w:rsidRPr="002C3080" w:rsidRDefault="006F1EF0" w:rsidP="002C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4122DA" w:rsidRPr="002C3080" w:rsidRDefault="004122DA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AC" w:rsidRPr="002C3080" w:rsidRDefault="00D902AC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AC" w:rsidRPr="002C3080" w:rsidRDefault="00D902AC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2AC" w:rsidRDefault="00D902AC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839" w:rsidRDefault="00C97839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839" w:rsidRPr="002C3080" w:rsidRDefault="00C97839" w:rsidP="002C308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902AC" w:rsidRPr="002C3080" w:rsidRDefault="00C97839" w:rsidP="00C9783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№ 3</w:t>
      </w:r>
    </w:p>
    <w:p w:rsidR="00D902AC" w:rsidRPr="002C3080" w:rsidRDefault="00D902AC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Учебный план внеурочной деятельности (недельный)5-9 классы</w:t>
      </w:r>
    </w:p>
    <w:p w:rsidR="00D902AC" w:rsidRPr="002C3080" w:rsidRDefault="00D902AC" w:rsidP="002C30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080">
        <w:rPr>
          <w:rFonts w:ascii="Times New Roman" w:hAnsi="Times New Roman" w:cs="Times New Roman"/>
          <w:b/>
          <w:i/>
          <w:sz w:val="24"/>
          <w:szCs w:val="24"/>
        </w:rPr>
        <w:t>МБОУ СОШ № 31 на 2020-2021 учебный год в рамках ФГОС ООО</w:t>
      </w:r>
    </w:p>
    <w:p w:rsidR="00D902AC" w:rsidRPr="002C3080" w:rsidRDefault="00D902AC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544"/>
        <w:gridCol w:w="3969"/>
        <w:gridCol w:w="992"/>
        <w:gridCol w:w="1701"/>
      </w:tblGrid>
      <w:tr w:rsidR="00474B41" w:rsidRPr="002C3080" w:rsidTr="00474B41">
        <w:trPr>
          <w:trHeight w:val="405"/>
        </w:trPr>
        <w:tc>
          <w:tcPr>
            <w:tcW w:w="426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 по внеурочной деятельности</w:t>
            </w:r>
          </w:p>
        </w:tc>
        <w:tc>
          <w:tcPr>
            <w:tcW w:w="992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474B41" w:rsidRPr="002C3080" w:rsidTr="00474B41">
        <w:trPr>
          <w:trHeight w:val="283"/>
        </w:trPr>
        <w:tc>
          <w:tcPr>
            <w:tcW w:w="426" w:type="dxa"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74B41" w:rsidRPr="002C3080" w:rsidRDefault="00474B41" w:rsidP="002C3080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 – оздоровительное</w:t>
            </w: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proofErr w:type="gramStart"/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общефизическая подготовка) 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41" w:rsidRPr="002C3080" w:rsidTr="00474B41">
        <w:trPr>
          <w:trHeight w:val="562"/>
        </w:trPr>
        <w:tc>
          <w:tcPr>
            <w:tcW w:w="426" w:type="dxa"/>
            <w:vMerge w:val="restart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eastAsia="Calibri"/>
              </w:rPr>
              <w:t>«Секреты русской орфографии и пунктуации»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измерени</w:t>
            </w:r>
            <w:proofErr w:type="gramStart"/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физика)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 w:val="restart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 w:val="restart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«Я гражданин России»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74B41" w:rsidRPr="002C3080" w:rsidRDefault="00474B41" w:rsidP="002C308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41" w:rsidRPr="002C3080" w:rsidTr="00474B41">
        <w:tc>
          <w:tcPr>
            <w:tcW w:w="426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Этическая грамматика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74B41" w:rsidRPr="002C3080" w:rsidTr="00474B41">
        <w:tc>
          <w:tcPr>
            <w:tcW w:w="426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«Познай себя»</w:t>
            </w:r>
          </w:p>
        </w:tc>
        <w:tc>
          <w:tcPr>
            <w:tcW w:w="992" w:type="dxa"/>
          </w:tcPr>
          <w:p w:rsidR="00474B41" w:rsidRPr="002C3080" w:rsidRDefault="00474B41" w:rsidP="001D0BBA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B41" w:rsidRPr="002C3080" w:rsidTr="00474B41">
        <w:tc>
          <w:tcPr>
            <w:tcW w:w="426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74B41" w:rsidRPr="002C3080" w:rsidRDefault="00474B41" w:rsidP="002C308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8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474B41" w:rsidRPr="00577193" w:rsidRDefault="00577193" w:rsidP="00E27805">
            <w:pPr>
              <w:pStyle w:val="1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    </w:t>
            </w:r>
          </w:p>
        </w:tc>
        <w:tc>
          <w:tcPr>
            <w:tcW w:w="1701" w:type="dxa"/>
          </w:tcPr>
          <w:p w:rsidR="00474B41" w:rsidRPr="00577193" w:rsidRDefault="00474B41" w:rsidP="00E27805">
            <w:pPr>
              <w:pStyle w:val="1"/>
              <w:spacing w:after="0" w:line="240" w:lineRule="auto"/>
              <w:ind w:right="33" w:firstLine="1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1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D902AC" w:rsidRPr="002C3080" w:rsidRDefault="00D902AC" w:rsidP="002C30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02AC" w:rsidRPr="002C3080" w:rsidSect="00EF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258"/>
    <w:multiLevelType w:val="hybridMultilevel"/>
    <w:tmpl w:val="22D48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9E9"/>
    <w:multiLevelType w:val="hybridMultilevel"/>
    <w:tmpl w:val="5C3A9E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3777D"/>
    <w:multiLevelType w:val="multilevel"/>
    <w:tmpl w:val="A9C8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F1AC2"/>
    <w:multiLevelType w:val="multilevel"/>
    <w:tmpl w:val="810C3B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D7D3F"/>
    <w:multiLevelType w:val="multilevel"/>
    <w:tmpl w:val="0D2CB7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35F33"/>
    <w:multiLevelType w:val="multilevel"/>
    <w:tmpl w:val="C97A033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713D9E"/>
    <w:multiLevelType w:val="multilevel"/>
    <w:tmpl w:val="3AF421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430398"/>
    <w:multiLevelType w:val="multilevel"/>
    <w:tmpl w:val="23167D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7E7AC8"/>
    <w:multiLevelType w:val="multilevel"/>
    <w:tmpl w:val="3434182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4F1E51"/>
    <w:multiLevelType w:val="multilevel"/>
    <w:tmpl w:val="71CAC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DF597F"/>
    <w:multiLevelType w:val="hybridMultilevel"/>
    <w:tmpl w:val="3B70B1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66E7"/>
    <w:rsid w:val="00032FA3"/>
    <w:rsid w:val="00047F6C"/>
    <w:rsid w:val="000D1449"/>
    <w:rsid w:val="000E14B9"/>
    <w:rsid w:val="00114550"/>
    <w:rsid w:val="00167F9A"/>
    <w:rsid w:val="001D0BBA"/>
    <w:rsid w:val="002166E7"/>
    <w:rsid w:val="002C3080"/>
    <w:rsid w:val="002E3010"/>
    <w:rsid w:val="00325100"/>
    <w:rsid w:val="003509DA"/>
    <w:rsid w:val="00364779"/>
    <w:rsid w:val="004122DA"/>
    <w:rsid w:val="004204BB"/>
    <w:rsid w:val="0046523E"/>
    <w:rsid w:val="00472B00"/>
    <w:rsid w:val="00474B41"/>
    <w:rsid w:val="00496FD8"/>
    <w:rsid w:val="004F08CD"/>
    <w:rsid w:val="004F102E"/>
    <w:rsid w:val="004F6C57"/>
    <w:rsid w:val="005131E8"/>
    <w:rsid w:val="005548E2"/>
    <w:rsid w:val="00565A32"/>
    <w:rsid w:val="00565AAE"/>
    <w:rsid w:val="00573B62"/>
    <w:rsid w:val="00577193"/>
    <w:rsid w:val="006473CE"/>
    <w:rsid w:val="00666218"/>
    <w:rsid w:val="00693044"/>
    <w:rsid w:val="006A44CD"/>
    <w:rsid w:val="006C06DC"/>
    <w:rsid w:val="006E45A7"/>
    <w:rsid w:val="006F1EF0"/>
    <w:rsid w:val="00752D73"/>
    <w:rsid w:val="00774FCD"/>
    <w:rsid w:val="0085133E"/>
    <w:rsid w:val="00854E3B"/>
    <w:rsid w:val="008562F1"/>
    <w:rsid w:val="00863534"/>
    <w:rsid w:val="00863E3A"/>
    <w:rsid w:val="00870DAB"/>
    <w:rsid w:val="008A1B4B"/>
    <w:rsid w:val="008F7C9A"/>
    <w:rsid w:val="00916DFE"/>
    <w:rsid w:val="00932D6F"/>
    <w:rsid w:val="0093415F"/>
    <w:rsid w:val="009B0D6C"/>
    <w:rsid w:val="009D6707"/>
    <w:rsid w:val="00A048A7"/>
    <w:rsid w:val="00A47BEE"/>
    <w:rsid w:val="00A54A7E"/>
    <w:rsid w:val="00AC1D54"/>
    <w:rsid w:val="00AE1AA2"/>
    <w:rsid w:val="00AE2A5D"/>
    <w:rsid w:val="00B412A1"/>
    <w:rsid w:val="00B6014E"/>
    <w:rsid w:val="00B72665"/>
    <w:rsid w:val="00BE2577"/>
    <w:rsid w:val="00BF6A8D"/>
    <w:rsid w:val="00C55115"/>
    <w:rsid w:val="00C85B73"/>
    <w:rsid w:val="00C97839"/>
    <w:rsid w:val="00CF2616"/>
    <w:rsid w:val="00D6035C"/>
    <w:rsid w:val="00D902AC"/>
    <w:rsid w:val="00DB4831"/>
    <w:rsid w:val="00DC479F"/>
    <w:rsid w:val="00E10A0B"/>
    <w:rsid w:val="00E27805"/>
    <w:rsid w:val="00EF0577"/>
    <w:rsid w:val="00EF26E3"/>
    <w:rsid w:val="00EF6C7C"/>
    <w:rsid w:val="00F21E1E"/>
    <w:rsid w:val="00F63850"/>
    <w:rsid w:val="00FA36F0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ru v:ext="edit" colors="#f30"/>
    </o:shapedefaults>
    <o:shapelayout v:ext="edit">
      <o:idmap v:ext="edit" data="1"/>
      <o:rules v:ext="edit">
        <o:r id="V:Rule1" type="connector" idref="#_x0000_s1052"/>
        <o:r id="V:Rule2" type="connector" idref="#_x0000_s1059"/>
        <o:r id="V:Rule3" type="connector" idref="#_x0000_s1058"/>
        <o:r id="V:Rule4" type="connector" idref="#_x0000_s1063"/>
        <o:r id="V:Rule5" type="connector" idref="#_x0000_s1060"/>
        <o:r id="V:Rule6" type="connector" idref="#_x0000_s1065"/>
        <o:r id="V:Rule7" type="connector" idref="#_x0000_s1062"/>
        <o:r id="V:Rule8" type="connector" idref="#_x0000_s1057"/>
        <o:r id="V:Rule9" type="connector" idref="#_x0000_s1068"/>
        <o:r id="V:Rule10" type="connector" idref="#_x0000_s1053"/>
        <o:r id="V:Rule11" type="connector" idref="#_x0000_s1066"/>
        <o:r id="V:Rule12" type="connector" idref="#_x0000_s1055"/>
        <o:r id="V:Rule13" type="connector" idref="#_x0000_s1061"/>
        <o:r id="V:Rule14" type="connector" idref="#_x0000_s1054"/>
        <o:r id="V:Rule15" type="connector" idref="#_x0000_s1056"/>
        <o:r id="V:Rule16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577"/>
    <w:pPr>
      <w:ind w:left="720"/>
      <w:contextualSpacing/>
    </w:pPr>
  </w:style>
  <w:style w:type="paragraph" w:customStyle="1" w:styleId="1">
    <w:name w:val="Обычный1"/>
    <w:rsid w:val="00D902AC"/>
    <w:rPr>
      <w:rFonts w:ascii="Calibri" w:eastAsia="Calibri" w:hAnsi="Calibri" w:cs="Calibri"/>
    </w:rPr>
  </w:style>
  <w:style w:type="character" w:customStyle="1" w:styleId="a5">
    <w:name w:val="Основной текст_"/>
    <w:basedOn w:val="a0"/>
    <w:link w:val="5"/>
    <w:rsid w:val="00AE2A5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5"/>
    <w:rsid w:val="00AE2A5D"/>
    <w:pPr>
      <w:widowControl w:val="0"/>
      <w:shd w:val="clear" w:color="auto" w:fill="FFFFFF"/>
      <w:spacing w:after="180" w:line="0" w:lineRule="atLeast"/>
      <w:ind w:hanging="380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0pt">
    <w:name w:val="Основной текст + Курсив;Интервал 0 pt"/>
    <w:basedOn w:val="a5"/>
    <w:rsid w:val="00AE2A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0">
    <w:name w:val="Основной текст (5)_"/>
    <w:basedOn w:val="a0"/>
    <w:link w:val="51"/>
    <w:rsid w:val="004122DA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122DA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i/>
      <w:iCs/>
      <w:spacing w:val="-1"/>
      <w:sz w:val="21"/>
      <w:szCs w:val="21"/>
    </w:rPr>
  </w:style>
  <w:style w:type="character" w:customStyle="1" w:styleId="2">
    <w:name w:val="Заголовок №2_"/>
    <w:basedOn w:val="a0"/>
    <w:rsid w:val="00412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0">
    <w:name w:val="Заголовок №2"/>
    <w:basedOn w:val="2"/>
    <w:rsid w:val="00412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4">
    <w:name w:val="Основной текст4"/>
    <w:basedOn w:val="a5"/>
    <w:rsid w:val="00D6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5pt0pt">
    <w:name w:val="Основной текст + 5;5 pt;Интервал 0 pt"/>
    <w:basedOn w:val="a5"/>
    <w:rsid w:val="00D60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0">
    <w:name w:val="Основной текст1"/>
    <w:basedOn w:val="a5"/>
    <w:rsid w:val="00CF26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">
    <w:name w:val="Основной текст (4)"/>
    <w:basedOn w:val="a0"/>
    <w:rsid w:val="00325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9"/>
      <w:szCs w:val="29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7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FCD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rsid w:val="004204B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3">
    <w:name w:val="Основной текст (3)_"/>
    <w:basedOn w:val="a0"/>
    <w:link w:val="30"/>
    <w:rsid w:val="004204BB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4BB"/>
    <w:pPr>
      <w:widowControl w:val="0"/>
      <w:shd w:val="clear" w:color="auto" w:fill="FFFFFF"/>
      <w:spacing w:before="360" w:after="0" w:line="413" w:lineRule="exact"/>
      <w:ind w:firstLine="560"/>
      <w:jc w:val="both"/>
    </w:pPr>
    <w:rPr>
      <w:rFonts w:ascii="Times New Roman" w:eastAsia="Times New Roman" w:hAnsi="Times New Roman" w:cs="Times New Roman"/>
      <w:b/>
      <w:bCs/>
      <w:i/>
      <w:iCs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1322-CBC6-4A18-AAB6-3E107070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6113</Words>
  <Characters>34847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Windows</cp:lastModifiedBy>
  <cp:revision>4</cp:revision>
  <cp:lastPrinted>2020-09-03T14:06:00Z</cp:lastPrinted>
  <dcterms:created xsi:type="dcterms:W3CDTF">2020-09-08T13:12:00Z</dcterms:created>
  <dcterms:modified xsi:type="dcterms:W3CDTF">2020-10-12T01:21:00Z</dcterms:modified>
</cp:coreProperties>
</file>