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AF" w:rsidRDefault="00AA4AAF" w:rsidP="00AA4A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«УТВЕРЖДАЮ»:</w:t>
      </w:r>
    </w:p>
    <w:p w:rsidR="00AA4AAF" w:rsidRDefault="00AA4AAF" w:rsidP="00AA4A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31</w:t>
      </w:r>
    </w:p>
    <w:p w:rsidR="00AA4AAF" w:rsidRDefault="00AA4AAF" w:rsidP="00AA4A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Л.М.Мирон</w:t>
      </w:r>
      <w:proofErr w:type="spellEnd"/>
    </w:p>
    <w:p w:rsidR="002223FA" w:rsidRPr="002223FA" w:rsidRDefault="002223FA" w:rsidP="002223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№____ </w:t>
      </w:r>
      <w:proofErr w:type="gramStart"/>
      <w:r w:rsidRPr="002223FA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2223FA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2223FA" w:rsidRDefault="002223FA" w:rsidP="00AA4A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AAF" w:rsidRDefault="00AA4AAF" w:rsidP="00AA4A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AAF" w:rsidRPr="003D1EFB" w:rsidRDefault="00AA4AAF" w:rsidP="00AA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F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МЕТОДИЧЕСКОЙ РАБОТЫ </w:t>
      </w:r>
      <w:r w:rsidRPr="003D1EFB">
        <w:rPr>
          <w:rFonts w:ascii="Times New Roman" w:hAnsi="Times New Roman" w:cs="Times New Roman"/>
          <w:b/>
          <w:sz w:val="24"/>
          <w:szCs w:val="24"/>
        </w:rPr>
        <w:t>МБОУ СОШ № 31</w:t>
      </w:r>
    </w:p>
    <w:p w:rsidR="00AA4AAF" w:rsidRDefault="00AA4AAF" w:rsidP="00AA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Pr="003D1E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A4AAF" w:rsidRPr="003D1EFB" w:rsidRDefault="00AA4AAF" w:rsidP="00AA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AF" w:rsidRDefault="00AA4AAF" w:rsidP="00AA4A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C42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тема:</w:t>
      </w:r>
    </w:p>
    <w:p w:rsidR="00AA4AAF" w:rsidRPr="00AA4AAF" w:rsidRDefault="00CA3BBA" w:rsidP="00AA4AAF">
      <w:pPr>
        <w:pStyle w:val="a3"/>
        <w:shd w:val="clear" w:color="auto" w:fill="FFFFFF"/>
        <w:jc w:val="both"/>
        <w:rPr>
          <w:color w:val="000000"/>
        </w:rPr>
      </w:pPr>
      <w:bookmarkStart w:id="0" w:name="_GoBack"/>
      <w:r w:rsidRPr="00AA4AAF">
        <w:rPr>
          <w:bCs/>
          <w:color w:val="000000"/>
        </w:rPr>
        <w:t xml:space="preserve"> </w:t>
      </w:r>
      <w:r w:rsidR="00AA4AAF" w:rsidRPr="00AA4AAF">
        <w:rPr>
          <w:bCs/>
          <w:color w:val="000000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bookmarkEnd w:id="0"/>
    <w:p w:rsidR="00AA4AAF" w:rsidRDefault="00AA4AAF" w:rsidP="00AA4AAF">
      <w:pPr>
        <w:jc w:val="both"/>
        <w:rPr>
          <w:rFonts w:ascii="Times New Roman" w:hAnsi="Times New Roman" w:cs="Times New Roman"/>
          <w:sz w:val="24"/>
          <w:szCs w:val="24"/>
        </w:rPr>
      </w:pPr>
      <w:r w:rsidRPr="00E16C4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повышения уровня профессионального развития педагога и реализация его личностного потенциала.</w:t>
      </w:r>
    </w:p>
    <w:p w:rsidR="00AA4AAF" w:rsidRDefault="00AA4AAF" w:rsidP="00AA4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C4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AA4AAF" w:rsidRPr="00AA4AAF" w:rsidRDefault="00AA4AAF" w:rsidP="006A5F85">
      <w:pPr>
        <w:pStyle w:val="a3"/>
        <w:shd w:val="clear" w:color="auto" w:fill="FFFFFF"/>
        <w:jc w:val="both"/>
        <w:rPr>
          <w:color w:val="000000"/>
        </w:rPr>
      </w:pPr>
      <w:r w:rsidRPr="00AA4AAF">
        <w:rPr>
          <w:color w:val="000000"/>
        </w:rPr>
        <w:t>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AA4AAF" w:rsidRPr="00AA4AAF" w:rsidRDefault="00AA4AAF" w:rsidP="006A5F85">
      <w:pPr>
        <w:pStyle w:val="a3"/>
        <w:shd w:val="clear" w:color="auto" w:fill="FFFFFF"/>
        <w:jc w:val="both"/>
        <w:rPr>
          <w:color w:val="000000"/>
        </w:rPr>
      </w:pPr>
      <w:r w:rsidRPr="00AA4AAF">
        <w:rPr>
          <w:color w:val="000000"/>
        </w:rPr>
        <w:t>Повышение   методического  уровня  педагогов в овладении новыми педагогическими технологиями.</w:t>
      </w:r>
    </w:p>
    <w:p w:rsidR="00AA4AAF" w:rsidRPr="00AA4AAF" w:rsidRDefault="00AA4AAF" w:rsidP="006A5F85">
      <w:pPr>
        <w:pStyle w:val="a3"/>
        <w:shd w:val="clear" w:color="auto" w:fill="FFFFFF"/>
        <w:jc w:val="both"/>
        <w:rPr>
          <w:color w:val="000000"/>
        </w:rPr>
      </w:pPr>
      <w:r w:rsidRPr="00AA4AAF">
        <w:rPr>
          <w:color w:val="000000"/>
        </w:rPr>
        <w:t>Мотивировать педагогов школы на постоянную инновационную деятельность, системную работу по самообразованию.</w:t>
      </w:r>
    </w:p>
    <w:p w:rsidR="00AA4AAF" w:rsidRPr="00AA4AAF" w:rsidRDefault="00AA4AAF" w:rsidP="006A5F85">
      <w:pPr>
        <w:pStyle w:val="a3"/>
        <w:shd w:val="clear" w:color="auto" w:fill="FFFFFF"/>
        <w:jc w:val="both"/>
        <w:rPr>
          <w:color w:val="000000"/>
        </w:rPr>
      </w:pPr>
      <w:r w:rsidRPr="00AA4AAF">
        <w:rPr>
          <w:color w:val="000000"/>
        </w:rPr>
        <w:t>Активизировать работу по выявлению, обобщению и распространению педагогического опыта творчески работающих педагогов.</w:t>
      </w:r>
    </w:p>
    <w:p w:rsidR="00AA4AAF" w:rsidRPr="00AA4AAF" w:rsidRDefault="00AA4AAF" w:rsidP="006A5F85">
      <w:pPr>
        <w:pStyle w:val="a3"/>
        <w:shd w:val="clear" w:color="auto" w:fill="FFFFFF"/>
        <w:jc w:val="both"/>
        <w:rPr>
          <w:color w:val="000000"/>
        </w:rPr>
      </w:pPr>
      <w:r w:rsidRPr="00AA4AAF">
        <w:rPr>
          <w:color w:val="000000"/>
        </w:rPr>
        <w:t>Совершенствование  системы профессиональной компетентности и методической подготовки педагогов.</w:t>
      </w:r>
    </w:p>
    <w:p w:rsidR="00AA4AAF" w:rsidRDefault="00AA4AAF" w:rsidP="006A5F85">
      <w:pPr>
        <w:pStyle w:val="a3"/>
        <w:shd w:val="clear" w:color="auto" w:fill="FFFFFF"/>
        <w:jc w:val="both"/>
        <w:rPr>
          <w:color w:val="000000"/>
        </w:rPr>
      </w:pPr>
      <w:r w:rsidRPr="00AA4AAF">
        <w:rPr>
          <w:color w:val="000000"/>
        </w:rPr>
        <w:t>Обеспечение  методического сопровождения  работы с молодыми и вновь принятыми специалистами.</w:t>
      </w:r>
    </w:p>
    <w:p w:rsidR="006A5F85" w:rsidRDefault="006A5F85" w:rsidP="006A5F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Совершенствование учебно-воспитательного процесса с учетом особенностей учащихся, образовательных возможностей, состояние здоровья.</w:t>
      </w:r>
    </w:p>
    <w:p w:rsidR="006A5F85" w:rsidRDefault="006A5F85" w:rsidP="006A5F85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>Формы методической работы: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тематические педсоветы;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методический совет;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методические объединения учителей;</w:t>
      </w:r>
      <w:r>
        <w:rPr>
          <w:color w:val="000000"/>
        </w:rPr>
        <w:tab/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работа учителей над темой самообразования;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открытые уроки;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творческие отчеты;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предметные декады;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консультации по организации и проведению современного урока;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участие в профессиональных конкурсах, семинарах, конференциях;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организация работы с одаренными и слабоуспевающими детьми;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педагогический мониторинг.</w:t>
      </w:r>
    </w:p>
    <w:p w:rsidR="006A5F85" w:rsidRDefault="006A5F85" w:rsidP="006A5F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5F85" w:rsidRDefault="00364429" w:rsidP="003644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Методическая работа</w:t>
      </w:r>
    </w:p>
    <w:p w:rsidR="00364429" w:rsidRDefault="00364429" w:rsidP="0036442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color w:val="000000"/>
        </w:rPr>
        <w:t>1.</w:t>
      </w:r>
      <w:r>
        <w:rPr>
          <w:b/>
          <w:i/>
          <w:color w:val="000000"/>
        </w:rPr>
        <w:t>Повышение квалификации</w:t>
      </w:r>
    </w:p>
    <w:p w:rsidR="00364429" w:rsidRDefault="00364429" w:rsidP="003644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</w:rPr>
        <w:t xml:space="preserve">Цель: </w:t>
      </w:r>
      <w:r>
        <w:rPr>
          <w:color w:val="000000"/>
        </w:rPr>
        <w:t xml:space="preserve">Совершенствование системы работы с педагогическими кадрами по самооценке деятельности и повышению  </w:t>
      </w:r>
      <w:r w:rsidR="006D7A5B">
        <w:rPr>
          <w:color w:val="000000"/>
        </w:rPr>
        <w:t>профессиональной компетентности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4"/>
        <w:gridCol w:w="2784"/>
        <w:gridCol w:w="1178"/>
        <w:gridCol w:w="1797"/>
        <w:gridCol w:w="1988"/>
      </w:tblGrid>
      <w:tr w:rsidR="006D7A5B" w:rsidTr="00220895">
        <w:tc>
          <w:tcPr>
            <w:tcW w:w="1824" w:type="dxa"/>
          </w:tcPr>
          <w:p w:rsidR="006D7A5B" w:rsidRDefault="006D7A5B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Направления</w:t>
            </w:r>
          </w:p>
        </w:tc>
        <w:tc>
          <w:tcPr>
            <w:tcW w:w="2784" w:type="dxa"/>
          </w:tcPr>
          <w:p w:rsidR="006D7A5B" w:rsidRDefault="006D7A5B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1178" w:type="dxa"/>
          </w:tcPr>
          <w:p w:rsidR="006D7A5B" w:rsidRDefault="006D7A5B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797" w:type="dxa"/>
          </w:tcPr>
          <w:p w:rsidR="006D7A5B" w:rsidRDefault="006D7A5B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988" w:type="dxa"/>
          </w:tcPr>
          <w:p w:rsidR="006D7A5B" w:rsidRDefault="006D7A5B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Прогнозируемый результат</w:t>
            </w:r>
          </w:p>
        </w:tc>
      </w:tr>
      <w:tr w:rsidR="00220895" w:rsidTr="00220895">
        <w:tc>
          <w:tcPr>
            <w:tcW w:w="1824" w:type="dxa"/>
            <w:vMerge w:val="restart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Курсовая подготовка</w:t>
            </w:r>
          </w:p>
        </w:tc>
        <w:tc>
          <w:tcPr>
            <w:tcW w:w="2784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графика прохождения педагогами курсов повышения квалификации</w:t>
            </w:r>
          </w:p>
        </w:tc>
        <w:tc>
          <w:tcPr>
            <w:tcW w:w="1178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97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</w:tc>
        <w:tc>
          <w:tcPr>
            <w:tcW w:w="1988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Перспективный план курсовой переподготовки</w:t>
            </w:r>
          </w:p>
        </w:tc>
      </w:tr>
      <w:tr w:rsidR="00220895" w:rsidTr="00220895">
        <w:tc>
          <w:tcPr>
            <w:tcW w:w="1824" w:type="dxa"/>
            <w:vMerge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84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заявок по прохождению курсов</w:t>
            </w:r>
          </w:p>
        </w:tc>
        <w:tc>
          <w:tcPr>
            <w:tcW w:w="1178" w:type="dxa"/>
          </w:tcPr>
          <w:p w:rsidR="00220895" w:rsidRDefault="0022089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97" w:type="dxa"/>
          </w:tcPr>
          <w:p w:rsidR="00220895" w:rsidRDefault="0022089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</w:tc>
        <w:tc>
          <w:tcPr>
            <w:tcW w:w="1988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прохождения курсов</w:t>
            </w:r>
          </w:p>
        </w:tc>
      </w:tr>
      <w:tr w:rsidR="00220895" w:rsidTr="00220895">
        <w:tc>
          <w:tcPr>
            <w:tcW w:w="1824" w:type="dxa"/>
            <w:vMerge w:val="restart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Аттестация педагогических работников</w:t>
            </w:r>
          </w:p>
        </w:tc>
        <w:tc>
          <w:tcPr>
            <w:tcW w:w="2784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Уточнение  списка </w:t>
            </w:r>
            <w:proofErr w:type="gramStart"/>
            <w:r>
              <w:rPr>
                <w:color w:val="000000"/>
              </w:rPr>
              <w:t>аттестуемых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педработников</w:t>
            </w:r>
            <w:proofErr w:type="spellEnd"/>
            <w:r>
              <w:rPr>
                <w:color w:val="000000"/>
              </w:rPr>
              <w:t xml:space="preserve">  в 2019-2020 </w:t>
            </w:r>
            <w:proofErr w:type="spellStart"/>
            <w:r>
              <w:rPr>
                <w:color w:val="000000"/>
              </w:rPr>
              <w:t>уч.г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78" w:type="dxa"/>
          </w:tcPr>
          <w:p w:rsidR="00220895" w:rsidRDefault="0022089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97" w:type="dxa"/>
          </w:tcPr>
          <w:p w:rsidR="00220895" w:rsidRDefault="0022089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</w:tc>
        <w:tc>
          <w:tcPr>
            <w:tcW w:w="1988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списка</w:t>
            </w:r>
          </w:p>
        </w:tc>
      </w:tr>
      <w:tr w:rsidR="00220895" w:rsidTr="00220895">
        <w:tc>
          <w:tcPr>
            <w:tcW w:w="1824" w:type="dxa"/>
            <w:vMerge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84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 по заполнению заявлений при прохождении аттестации</w:t>
            </w:r>
          </w:p>
        </w:tc>
        <w:tc>
          <w:tcPr>
            <w:tcW w:w="1178" w:type="dxa"/>
          </w:tcPr>
          <w:p w:rsidR="00220895" w:rsidRDefault="0022089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 - май</w:t>
            </w:r>
          </w:p>
        </w:tc>
        <w:tc>
          <w:tcPr>
            <w:tcW w:w="1797" w:type="dxa"/>
          </w:tcPr>
          <w:p w:rsidR="00220895" w:rsidRPr="00220895" w:rsidRDefault="00220895">
            <w:pPr>
              <w:rPr>
                <w:rFonts w:ascii="Times New Roman" w:hAnsi="Times New Roman" w:cs="Times New Roman"/>
              </w:rPr>
            </w:pPr>
            <w:r w:rsidRPr="00220895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22089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220895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</w:tc>
        <w:tc>
          <w:tcPr>
            <w:tcW w:w="1988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Преодоление затруднений по составлению портфолио</w:t>
            </w:r>
          </w:p>
        </w:tc>
      </w:tr>
      <w:tr w:rsidR="00220895" w:rsidTr="00220895">
        <w:tc>
          <w:tcPr>
            <w:tcW w:w="1824" w:type="dxa"/>
            <w:vMerge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84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Издание приказов:</w:t>
            </w:r>
          </w:p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 создании школьного экспертного совета</w:t>
            </w:r>
          </w:p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 создании Методического совета школы</w:t>
            </w:r>
          </w:p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-об организации методической работы школы</w:t>
            </w:r>
          </w:p>
        </w:tc>
        <w:tc>
          <w:tcPr>
            <w:tcW w:w="1178" w:type="dxa"/>
          </w:tcPr>
          <w:p w:rsidR="00220895" w:rsidRDefault="0022089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97" w:type="dxa"/>
          </w:tcPr>
          <w:p w:rsidR="00220895" w:rsidRPr="00220895" w:rsidRDefault="00220895">
            <w:pPr>
              <w:rPr>
                <w:rFonts w:ascii="Times New Roman" w:hAnsi="Times New Roman" w:cs="Times New Roman"/>
              </w:rPr>
            </w:pPr>
            <w:r w:rsidRPr="00220895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22089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220895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</w:tc>
        <w:tc>
          <w:tcPr>
            <w:tcW w:w="1988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Систематизация материалов</w:t>
            </w:r>
          </w:p>
        </w:tc>
      </w:tr>
      <w:tr w:rsidR="00220895" w:rsidTr="00220895">
        <w:tc>
          <w:tcPr>
            <w:tcW w:w="1824" w:type="dxa"/>
            <w:vMerge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84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открытых мероприятий для педагогов школы, представление собственного опыта работы аттестуемых учителей</w:t>
            </w:r>
          </w:p>
        </w:tc>
        <w:tc>
          <w:tcPr>
            <w:tcW w:w="1178" w:type="dxa"/>
          </w:tcPr>
          <w:p w:rsidR="00220895" w:rsidRDefault="0022089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Согласно графику</w:t>
            </w:r>
          </w:p>
        </w:tc>
        <w:tc>
          <w:tcPr>
            <w:tcW w:w="1797" w:type="dxa"/>
          </w:tcPr>
          <w:p w:rsidR="00220895" w:rsidRPr="00220895" w:rsidRDefault="002208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Аттестующиеся педагоги, члены экспертного совета, руководители МО</w:t>
            </w:r>
          </w:p>
        </w:tc>
        <w:tc>
          <w:tcPr>
            <w:tcW w:w="1988" w:type="dxa"/>
          </w:tcPr>
          <w:p w:rsidR="00220895" w:rsidRDefault="00220895" w:rsidP="00364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Повышение квалификации</w:t>
            </w:r>
          </w:p>
        </w:tc>
      </w:tr>
    </w:tbl>
    <w:p w:rsidR="006D7A5B" w:rsidRPr="00364429" w:rsidRDefault="006D7A5B" w:rsidP="003644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4AAF" w:rsidRDefault="00220895" w:rsidP="00AA4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895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Распространение и обобщение опыта работы</w:t>
      </w:r>
    </w:p>
    <w:p w:rsidR="00F72F20" w:rsidRPr="00F72F20" w:rsidRDefault="00F72F20" w:rsidP="00AA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обобщение и распространение результатов творческой деятельности педагогов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500"/>
        <w:gridCol w:w="1280"/>
        <w:gridCol w:w="1838"/>
        <w:gridCol w:w="1988"/>
      </w:tblGrid>
      <w:tr w:rsidR="00F72F20" w:rsidTr="00F72F20">
        <w:tc>
          <w:tcPr>
            <w:tcW w:w="4644" w:type="dxa"/>
          </w:tcPr>
          <w:p w:rsidR="00F72F20" w:rsidRDefault="00F72F20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1134" w:type="dxa"/>
          </w:tcPr>
          <w:p w:rsidR="00F72F20" w:rsidRDefault="00F72F20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840" w:type="dxa"/>
          </w:tcPr>
          <w:p w:rsidR="00F72F20" w:rsidRDefault="00F72F20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988" w:type="dxa"/>
          </w:tcPr>
          <w:p w:rsidR="00F72F20" w:rsidRDefault="00F72F20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Прогнозируемый результат</w:t>
            </w:r>
          </w:p>
        </w:tc>
      </w:tr>
      <w:tr w:rsidR="00F72F20" w:rsidTr="00F72F20">
        <w:tc>
          <w:tcPr>
            <w:tcW w:w="4644" w:type="dxa"/>
          </w:tcPr>
          <w:p w:rsidR="00F72F20" w:rsidRDefault="00F72F20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Представление опыта на заседании МО</w:t>
            </w:r>
          </w:p>
        </w:tc>
        <w:tc>
          <w:tcPr>
            <w:tcW w:w="1134" w:type="dxa"/>
          </w:tcPr>
          <w:p w:rsidR="00F72F20" w:rsidRDefault="00F72F20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1840" w:type="dxa"/>
          </w:tcPr>
          <w:p w:rsidR="00F72F20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МО, учителя</w:t>
            </w:r>
          </w:p>
        </w:tc>
        <w:tc>
          <w:tcPr>
            <w:tcW w:w="1988" w:type="dxa"/>
          </w:tcPr>
          <w:p w:rsidR="00F72F20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Выработка рекомендаций к внедрению</w:t>
            </w:r>
          </w:p>
        </w:tc>
      </w:tr>
      <w:tr w:rsidR="00030811" w:rsidTr="00F72F20">
        <w:tc>
          <w:tcPr>
            <w:tcW w:w="4644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по заполнению портфолио педагогов</w:t>
            </w:r>
          </w:p>
        </w:tc>
        <w:tc>
          <w:tcPr>
            <w:tcW w:w="1134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0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1988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Материал опыта</w:t>
            </w:r>
          </w:p>
        </w:tc>
      </w:tr>
      <w:tr w:rsidR="00030811" w:rsidTr="00F72F20">
        <w:tc>
          <w:tcPr>
            <w:tcW w:w="4644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семинарах, педагогических советах, научно-практических конференциях</w:t>
            </w:r>
          </w:p>
        </w:tc>
        <w:tc>
          <w:tcPr>
            <w:tcW w:w="1134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0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1988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Обмен опытом</w:t>
            </w:r>
          </w:p>
        </w:tc>
      </w:tr>
    </w:tbl>
    <w:p w:rsidR="000C2052" w:rsidRDefault="000C2052">
      <w:pPr>
        <w:rPr>
          <w:b/>
          <w:i/>
        </w:rPr>
      </w:pPr>
    </w:p>
    <w:p w:rsidR="00030811" w:rsidRPr="00030811" w:rsidRDefault="00030811" w:rsidP="00030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0811">
        <w:rPr>
          <w:rFonts w:ascii="Times New Roman" w:hAnsi="Times New Roman" w:cs="Times New Roman"/>
          <w:b/>
          <w:i/>
          <w:sz w:val="24"/>
          <w:szCs w:val="24"/>
        </w:rPr>
        <w:t>3. Предметные декады</w:t>
      </w:r>
    </w:p>
    <w:p w:rsidR="00030811" w:rsidRDefault="00030811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81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30811">
        <w:rPr>
          <w:rFonts w:ascii="Times New Roman" w:hAnsi="Times New Roman" w:cs="Times New Roman"/>
          <w:sz w:val="24"/>
          <w:szCs w:val="24"/>
        </w:rPr>
        <w:t xml:space="preserve"> развитие интересов и раскрытие творческого потенциала учащихся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414"/>
        <w:gridCol w:w="1116"/>
        <w:gridCol w:w="1836"/>
        <w:gridCol w:w="2240"/>
      </w:tblGrid>
      <w:tr w:rsidR="00030811" w:rsidTr="00767F86">
        <w:tc>
          <w:tcPr>
            <w:tcW w:w="4414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1116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836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2240" w:type="dxa"/>
          </w:tcPr>
          <w:p w:rsidR="00030811" w:rsidRDefault="0003081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Прогнозируемый результат</w:t>
            </w:r>
          </w:p>
        </w:tc>
      </w:tr>
      <w:tr w:rsidR="00767F86" w:rsidTr="00767F86">
        <w:tc>
          <w:tcPr>
            <w:tcW w:w="4414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Декада естественно-математического цикла</w:t>
            </w:r>
          </w:p>
        </w:tc>
        <w:tc>
          <w:tcPr>
            <w:tcW w:w="1116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836" w:type="dxa"/>
            <w:vMerge w:val="restart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2240" w:type="dxa"/>
            <w:vMerge w:val="restart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Повышение творческой активности, рост профессионального мастерства, материалы опыта</w:t>
            </w:r>
          </w:p>
        </w:tc>
      </w:tr>
      <w:tr w:rsidR="00767F86" w:rsidTr="00767F86">
        <w:tc>
          <w:tcPr>
            <w:tcW w:w="4414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Декада гуманитарного цикла</w:t>
            </w:r>
          </w:p>
        </w:tc>
        <w:tc>
          <w:tcPr>
            <w:tcW w:w="1116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836" w:type="dxa"/>
            <w:vMerge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40" w:type="dxa"/>
            <w:vMerge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67F86" w:rsidTr="00767F86">
        <w:tc>
          <w:tcPr>
            <w:tcW w:w="4414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Декада начальных классов</w:t>
            </w:r>
          </w:p>
        </w:tc>
        <w:tc>
          <w:tcPr>
            <w:tcW w:w="1116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836" w:type="dxa"/>
            <w:vMerge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40" w:type="dxa"/>
            <w:vMerge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30811" w:rsidRDefault="00030811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65F" w:rsidRDefault="009E565F" w:rsidP="00030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Методические семинары</w:t>
      </w:r>
    </w:p>
    <w:p w:rsidR="009E565F" w:rsidRDefault="009E565F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практическое изучение вопросов применения новых технологий.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1134"/>
        <w:gridCol w:w="1840"/>
        <w:gridCol w:w="1988"/>
      </w:tblGrid>
      <w:tr w:rsidR="009E565F" w:rsidTr="00D1560D">
        <w:tc>
          <w:tcPr>
            <w:tcW w:w="4644" w:type="dxa"/>
          </w:tcPr>
          <w:p w:rsidR="009E565F" w:rsidRDefault="009E56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1134" w:type="dxa"/>
          </w:tcPr>
          <w:p w:rsidR="009E565F" w:rsidRDefault="009E56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840" w:type="dxa"/>
          </w:tcPr>
          <w:p w:rsidR="009E565F" w:rsidRDefault="009E56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988" w:type="dxa"/>
          </w:tcPr>
          <w:p w:rsidR="009E565F" w:rsidRDefault="009E56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Прогнозируемый результат</w:t>
            </w:r>
          </w:p>
        </w:tc>
      </w:tr>
      <w:tr w:rsidR="00B750C1" w:rsidTr="00D1560D">
        <w:tc>
          <w:tcPr>
            <w:tcW w:w="4644" w:type="dxa"/>
          </w:tcPr>
          <w:p w:rsidR="00B750C1" w:rsidRDefault="00B750C1" w:rsidP="00EE53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Рекомендации по корректировке  адаптированных рабочих программ по учебным предметам и календарно тематического планирования к ним для детей с ОВЗ</w:t>
            </w:r>
          </w:p>
        </w:tc>
        <w:tc>
          <w:tcPr>
            <w:tcW w:w="1134" w:type="dxa"/>
          </w:tcPr>
          <w:p w:rsidR="00B750C1" w:rsidRDefault="00B750C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840" w:type="dxa"/>
          </w:tcPr>
          <w:p w:rsidR="00B750C1" w:rsidRDefault="00B750C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УВР,</w:t>
            </w:r>
          </w:p>
        </w:tc>
        <w:tc>
          <w:tcPr>
            <w:tcW w:w="1988" w:type="dxa"/>
          </w:tcPr>
          <w:p w:rsidR="00B750C1" w:rsidRDefault="00B750C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Выработка рекомендаций</w:t>
            </w:r>
          </w:p>
        </w:tc>
      </w:tr>
      <w:tr w:rsidR="009E565F" w:rsidTr="00D1560D">
        <w:tc>
          <w:tcPr>
            <w:tcW w:w="4644" w:type="dxa"/>
          </w:tcPr>
          <w:p w:rsidR="009E565F" w:rsidRDefault="009E565F" w:rsidP="00EE53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  <w:r w:rsidR="00EE531A">
              <w:rPr>
                <w:color w:val="000000"/>
              </w:rPr>
              <w:t xml:space="preserve">индивидуальной работы со </w:t>
            </w:r>
            <w:proofErr w:type="gramStart"/>
            <w:r w:rsidR="00EE531A">
              <w:rPr>
                <w:color w:val="000000"/>
              </w:rPr>
              <w:t>слабоуспевающими</w:t>
            </w:r>
            <w:proofErr w:type="gramEnd"/>
            <w:r w:rsidR="00EE531A">
              <w:rPr>
                <w:color w:val="000000"/>
              </w:rPr>
              <w:t xml:space="preserve"> и неуспевающими обучающимися</w:t>
            </w:r>
          </w:p>
        </w:tc>
        <w:tc>
          <w:tcPr>
            <w:tcW w:w="1134" w:type="dxa"/>
          </w:tcPr>
          <w:p w:rsidR="009E565F" w:rsidRDefault="009E56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840" w:type="dxa"/>
          </w:tcPr>
          <w:p w:rsidR="009E565F" w:rsidRDefault="009E56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  <w:r w:rsidR="00EE531A">
              <w:rPr>
                <w:color w:val="000000"/>
              </w:rPr>
              <w:t>, руководители МО</w:t>
            </w:r>
          </w:p>
        </w:tc>
        <w:tc>
          <w:tcPr>
            <w:tcW w:w="1988" w:type="dxa"/>
          </w:tcPr>
          <w:p w:rsidR="009E565F" w:rsidRDefault="00B750C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Выработка рекомендаций</w:t>
            </w:r>
          </w:p>
        </w:tc>
      </w:tr>
      <w:tr w:rsidR="00EE531A" w:rsidTr="00D1560D">
        <w:tc>
          <w:tcPr>
            <w:tcW w:w="4644" w:type="dxa"/>
          </w:tcPr>
          <w:p w:rsidR="00EE531A" w:rsidRDefault="00EE531A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Система подготовки выпускников к итоговой аттестации по предметам в формате ОГЭ, ЕГЭ</w:t>
            </w:r>
          </w:p>
        </w:tc>
        <w:tc>
          <w:tcPr>
            <w:tcW w:w="1134" w:type="dxa"/>
          </w:tcPr>
          <w:p w:rsidR="00EE531A" w:rsidRDefault="00EE531A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840" w:type="dxa"/>
          </w:tcPr>
          <w:p w:rsidR="00EE531A" w:rsidRDefault="00EE531A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988" w:type="dxa"/>
          </w:tcPr>
          <w:p w:rsidR="00EE531A" w:rsidRDefault="00B750C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Выработка рекомендаций</w:t>
            </w:r>
          </w:p>
        </w:tc>
      </w:tr>
      <w:tr w:rsidR="00EE531A" w:rsidTr="00D1560D">
        <w:tc>
          <w:tcPr>
            <w:tcW w:w="4644" w:type="dxa"/>
          </w:tcPr>
          <w:p w:rsidR="00EE531A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Творческие отчеты МО</w:t>
            </w:r>
          </w:p>
        </w:tc>
        <w:tc>
          <w:tcPr>
            <w:tcW w:w="1134" w:type="dxa"/>
          </w:tcPr>
          <w:p w:rsidR="00EE531A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840" w:type="dxa"/>
          </w:tcPr>
          <w:p w:rsidR="00EE531A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УВР, руководители МО</w:t>
            </w:r>
          </w:p>
        </w:tc>
        <w:tc>
          <w:tcPr>
            <w:tcW w:w="1988" w:type="dxa"/>
          </w:tcPr>
          <w:p w:rsidR="00EE531A" w:rsidRDefault="00B750C1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Выработка рекомендаций</w:t>
            </w:r>
          </w:p>
        </w:tc>
      </w:tr>
    </w:tbl>
    <w:p w:rsidR="009E565F" w:rsidRDefault="009E565F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31A" w:rsidRDefault="00EE531A" w:rsidP="00030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Учебно-методическая работа</w:t>
      </w:r>
    </w:p>
    <w:p w:rsidR="00EE531A" w:rsidRDefault="00EE531A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3D435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D435F">
        <w:rPr>
          <w:rFonts w:ascii="Times New Roman" w:hAnsi="Times New Roman" w:cs="Times New Roman"/>
          <w:sz w:val="24"/>
          <w:szCs w:val="24"/>
        </w:rPr>
        <w:t>реализация задач методической работы на текущий учебный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1134"/>
        <w:gridCol w:w="1840"/>
        <w:gridCol w:w="1988"/>
      </w:tblGrid>
      <w:tr w:rsidR="003D435F" w:rsidTr="00D1560D">
        <w:tc>
          <w:tcPr>
            <w:tcW w:w="4644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1134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840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988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Итоговый документ</w:t>
            </w:r>
          </w:p>
        </w:tc>
      </w:tr>
      <w:tr w:rsidR="003D435F" w:rsidTr="00D1560D">
        <w:tc>
          <w:tcPr>
            <w:tcW w:w="4644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Утверждение графика проведения школьных олимпиад, предметных декад</w:t>
            </w:r>
          </w:p>
        </w:tc>
        <w:tc>
          <w:tcPr>
            <w:tcW w:w="1134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0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988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</w:tr>
      <w:tr w:rsidR="003D435F" w:rsidTr="00D1560D">
        <w:tc>
          <w:tcPr>
            <w:tcW w:w="4644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Проведения открытых уроков учителями-предметниками в соответствии с графиком предметных декад</w:t>
            </w:r>
          </w:p>
        </w:tc>
        <w:tc>
          <w:tcPr>
            <w:tcW w:w="1134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0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1988" w:type="dxa"/>
          </w:tcPr>
          <w:p w:rsidR="003D435F" w:rsidRDefault="003D435F" w:rsidP="003D43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 уроков, приказ</w:t>
            </w:r>
          </w:p>
        </w:tc>
      </w:tr>
      <w:tr w:rsidR="003D435F" w:rsidTr="00D1560D">
        <w:tc>
          <w:tcPr>
            <w:tcW w:w="4644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 проведения предметных декад</w:t>
            </w:r>
          </w:p>
        </w:tc>
        <w:tc>
          <w:tcPr>
            <w:tcW w:w="1134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0" w:type="dxa"/>
          </w:tcPr>
          <w:p w:rsidR="003D435F" w:rsidRDefault="003D435F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1988" w:type="dxa"/>
          </w:tcPr>
          <w:p w:rsidR="003D435F" w:rsidRDefault="003D435F" w:rsidP="00D02D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</w:t>
            </w:r>
            <w:r w:rsidR="00D02D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</w:t>
            </w:r>
            <w:r w:rsidR="00D02DB5">
              <w:rPr>
                <w:color w:val="000000"/>
              </w:rPr>
              <w:t>, приказ</w:t>
            </w:r>
          </w:p>
        </w:tc>
      </w:tr>
      <w:tr w:rsidR="00D02DB5" w:rsidTr="00D1560D">
        <w:tc>
          <w:tcPr>
            <w:tcW w:w="4644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к семинарам</w:t>
            </w:r>
          </w:p>
        </w:tc>
        <w:tc>
          <w:tcPr>
            <w:tcW w:w="1134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1840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988" w:type="dxa"/>
          </w:tcPr>
          <w:p w:rsidR="00D02DB5" w:rsidRDefault="00D02DB5" w:rsidP="00D02DB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02DB5" w:rsidTr="00D1560D">
        <w:tc>
          <w:tcPr>
            <w:tcW w:w="4644" w:type="dxa"/>
          </w:tcPr>
          <w:p w:rsidR="00D02DB5" w:rsidRDefault="00D02DB5" w:rsidP="00D02D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педсоветам</w:t>
            </w:r>
          </w:p>
        </w:tc>
        <w:tc>
          <w:tcPr>
            <w:tcW w:w="1134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1840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988" w:type="dxa"/>
          </w:tcPr>
          <w:p w:rsidR="00D02DB5" w:rsidRDefault="00D02DB5" w:rsidP="00D02DB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02DB5" w:rsidRDefault="00D02DB5" w:rsidP="00D02DB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02DB5" w:rsidTr="00D1560D">
        <w:tc>
          <w:tcPr>
            <w:tcW w:w="4644" w:type="dxa"/>
          </w:tcPr>
          <w:p w:rsidR="00D02DB5" w:rsidRDefault="00D02DB5" w:rsidP="00D02D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творческому отчету МО</w:t>
            </w:r>
          </w:p>
        </w:tc>
        <w:tc>
          <w:tcPr>
            <w:tcW w:w="1134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840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1988" w:type="dxa"/>
          </w:tcPr>
          <w:p w:rsidR="00D02DB5" w:rsidRDefault="00D02DB5" w:rsidP="00D02D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</w:p>
        </w:tc>
      </w:tr>
    </w:tbl>
    <w:p w:rsidR="003D435F" w:rsidRDefault="003D435F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B5" w:rsidRDefault="00D02DB5" w:rsidP="00030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6.Деятельность методического совета</w:t>
      </w:r>
    </w:p>
    <w:p w:rsidR="00D02DB5" w:rsidRPr="00D02DB5" w:rsidRDefault="00D02DB5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задач методической работы на текущий учебный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1134"/>
        <w:gridCol w:w="1840"/>
        <w:gridCol w:w="1988"/>
      </w:tblGrid>
      <w:tr w:rsidR="00D02DB5" w:rsidTr="00D1560D">
        <w:tc>
          <w:tcPr>
            <w:tcW w:w="4644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1134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840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988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Итоговый документ</w:t>
            </w:r>
          </w:p>
        </w:tc>
      </w:tr>
      <w:tr w:rsidR="00767F86" w:rsidTr="00D1560D">
        <w:tc>
          <w:tcPr>
            <w:tcW w:w="4644" w:type="dxa"/>
          </w:tcPr>
          <w:p w:rsidR="003133F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Заседание МС №1:</w:t>
            </w:r>
          </w:p>
          <w:p w:rsidR="00767F86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67F86">
              <w:rPr>
                <w:color w:val="000000"/>
              </w:rPr>
              <w:t xml:space="preserve">Анализ результатов и планирование мероприятий по повышению качества образования. </w:t>
            </w:r>
          </w:p>
          <w:p w:rsidR="00767F86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67F86">
              <w:rPr>
                <w:color w:val="000000"/>
              </w:rPr>
              <w:t xml:space="preserve">Олимпиадное движение. Работа с </w:t>
            </w:r>
            <w:proofErr w:type="gramStart"/>
            <w:r w:rsidR="00767F86">
              <w:rPr>
                <w:color w:val="000000"/>
              </w:rPr>
              <w:t>мотивированными</w:t>
            </w:r>
            <w:proofErr w:type="gramEnd"/>
            <w:r w:rsidR="00767F86">
              <w:rPr>
                <w:color w:val="000000"/>
              </w:rPr>
              <w:t xml:space="preserve"> обучающимися.</w:t>
            </w:r>
          </w:p>
          <w:p w:rsidR="00767F86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67F86">
              <w:rPr>
                <w:color w:val="000000"/>
              </w:rPr>
              <w:t>Вопросы корректировки  рабочих программ (в соответствии с учебным планом)</w:t>
            </w:r>
          </w:p>
        </w:tc>
        <w:tc>
          <w:tcPr>
            <w:tcW w:w="1134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840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988" w:type="dxa"/>
          </w:tcPr>
          <w:p w:rsidR="00767F86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02DB5" w:rsidTr="00D1560D">
        <w:tc>
          <w:tcPr>
            <w:tcW w:w="4644" w:type="dxa"/>
          </w:tcPr>
          <w:p w:rsidR="003133F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Заседание МС №2:</w:t>
            </w:r>
          </w:p>
          <w:p w:rsidR="00D02DB5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2DB5">
              <w:rPr>
                <w:color w:val="000000"/>
              </w:rPr>
              <w:t>Предметные декады в школе как средство повышения интереса обучающихся к получению знаний, развитие их одаренности, творческих способностей</w:t>
            </w:r>
          </w:p>
          <w:p w:rsidR="00144A2A" w:rsidRDefault="00144A2A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1195E">
              <w:rPr>
                <w:sz w:val="22"/>
                <w:szCs w:val="22"/>
              </w:rPr>
              <w:t>Подготовка учителей и учащихся к ГИА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02DB5" w:rsidRDefault="00767F86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840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  <w:r w:rsidR="0040007E">
              <w:rPr>
                <w:color w:val="000000"/>
              </w:rPr>
              <w:t>, руководители МО</w:t>
            </w:r>
          </w:p>
        </w:tc>
        <w:tc>
          <w:tcPr>
            <w:tcW w:w="1988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02DB5" w:rsidTr="00D1560D">
        <w:tc>
          <w:tcPr>
            <w:tcW w:w="4644" w:type="dxa"/>
          </w:tcPr>
          <w:p w:rsidR="003133F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Заседание МС №3:</w:t>
            </w:r>
          </w:p>
          <w:p w:rsidR="00D02DB5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2DB5">
              <w:rPr>
                <w:color w:val="000000"/>
              </w:rPr>
              <w:t>Инновационная деятельность как условие повышения качества в образовательном процессе</w:t>
            </w:r>
            <w:r w:rsidR="00767F86">
              <w:rPr>
                <w:color w:val="000000"/>
              </w:rPr>
              <w:t>.</w:t>
            </w:r>
          </w:p>
          <w:p w:rsidR="00767F86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6655">
              <w:rPr>
                <w:color w:val="000000"/>
              </w:rPr>
              <w:t>Совершенствование проектно-исс</w:t>
            </w:r>
            <w:r w:rsidR="00D353FC">
              <w:rPr>
                <w:color w:val="000000"/>
              </w:rPr>
              <w:t>ледовательской деятельности</w:t>
            </w:r>
            <w:r w:rsidR="003133F5">
              <w:rPr>
                <w:color w:val="000000"/>
              </w:rPr>
              <w:t>.</w:t>
            </w:r>
          </w:p>
          <w:p w:rsidR="003133F5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133F5">
              <w:rPr>
                <w:color w:val="000000"/>
              </w:rPr>
              <w:t>Результаты муниципального этапа всероссийской олимпиады школьников.</w:t>
            </w:r>
          </w:p>
        </w:tc>
        <w:tc>
          <w:tcPr>
            <w:tcW w:w="1134" w:type="dxa"/>
          </w:tcPr>
          <w:p w:rsidR="00D02DB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840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  <w:r w:rsidR="00D1714E">
              <w:rPr>
                <w:color w:val="000000"/>
              </w:rPr>
              <w:t>, руководители МО</w:t>
            </w:r>
          </w:p>
        </w:tc>
        <w:tc>
          <w:tcPr>
            <w:tcW w:w="1988" w:type="dxa"/>
          </w:tcPr>
          <w:p w:rsidR="00D02DB5" w:rsidRDefault="00D02DB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1714E" w:rsidTr="00D1560D">
        <w:tc>
          <w:tcPr>
            <w:tcW w:w="4644" w:type="dxa"/>
          </w:tcPr>
          <w:p w:rsidR="00D1714E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Заседание МС №4:</w:t>
            </w:r>
          </w:p>
          <w:p w:rsidR="0040007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-Объективная оценка качества образования как инструмент достижения новых возможностей различных категорий  обучающихся.</w:t>
            </w:r>
          </w:p>
          <w:p w:rsidR="0040007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-Результаты внеурочной деятельности.</w:t>
            </w:r>
          </w:p>
        </w:tc>
        <w:tc>
          <w:tcPr>
            <w:tcW w:w="1134" w:type="dxa"/>
          </w:tcPr>
          <w:p w:rsidR="00D1714E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840" w:type="dxa"/>
          </w:tcPr>
          <w:p w:rsidR="00D1714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УВР, руководители МО</w:t>
            </w:r>
          </w:p>
        </w:tc>
        <w:tc>
          <w:tcPr>
            <w:tcW w:w="1988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1714E" w:rsidTr="00D1560D">
        <w:tc>
          <w:tcPr>
            <w:tcW w:w="4644" w:type="dxa"/>
          </w:tcPr>
          <w:p w:rsidR="003133F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Заседание МС №5:</w:t>
            </w:r>
          </w:p>
          <w:p w:rsidR="00D1714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133F5">
              <w:rPr>
                <w:color w:val="000000"/>
              </w:rPr>
              <w:t>Планирование методической работы на следующий учебный год на основе результатов итоговой диагностики.</w:t>
            </w:r>
          </w:p>
          <w:p w:rsidR="003133F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D1714E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840" w:type="dxa"/>
          </w:tcPr>
          <w:p w:rsidR="00D1714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УВР, руководители МО</w:t>
            </w:r>
          </w:p>
        </w:tc>
        <w:tc>
          <w:tcPr>
            <w:tcW w:w="1988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133F5" w:rsidTr="00D1560D">
        <w:tc>
          <w:tcPr>
            <w:tcW w:w="4644" w:type="dxa"/>
          </w:tcPr>
          <w:p w:rsidR="003133F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Корректировка основных образовательных программ на учебный год</w:t>
            </w:r>
          </w:p>
        </w:tc>
        <w:tc>
          <w:tcPr>
            <w:tcW w:w="1134" w:type="dxa"/>
          </w:tcPr>
          <w:p w:rsidR="003133F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840" w:type="dxa"/>
          </w:tcPr>
          <w:p w:rsidR="003133F5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988" w:type="dxa"/>
          </w:tcPr>
          <w:p w:rsidR="003133F5" w:rsidRDefault="003133F5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0007E" w:rsidTr="00D1560D">
        <w:tc>
          <w:tcPr>
            <w:tcW w:w="4644" w:type="dxa"/>
          </w:tcPr>
          <w:p w:rsidR="0040007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Согласование рабочих программ по учебным предметам, внеурочной деятельности и дополнительному образованию</w:t>
            </w:r>
          </w:p>
        </w:tc>
        <w:tc>
          <w:tcPr>
            <w:tcW w:w="1134" w:type="dxa"/>
          </w:tcPr>
          <w:p w:rsidR="0040007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840" w:type="dxa"/>
          </w:tcPr>
          <w:p w:rsidR="0040007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988" w:type="dxa"/>
          </w:tcPr>
          <w:p w:rsidR="0040007E" w:rsidRDefault="0040007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30811" w:rsidRDefault="00030811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14E" w:rsidRDefault="00D1714E" w:rsidP="00030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Диагностика деятельности педагогов</w:t>
      </w:r>
    </w:p>
    <w:p w:rsidR="00D1714E" w:rsidRPr="00D1714E" w:rsidRDefault="00D1714E" w:rsidP="0003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непрерывного процесса деятельности учителя, роста профессионального мастерства педагогов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1134"/>
        <w:gridCol w:w="1840"/>
        <w:gridCol w:w="1988"/>
      </w:tblGrid>
      <w:tr w:rsidR="00D1714E" w:rsidTr="00D1560D">
        <w:tc>
          <w:tcPr>
            <w:tcW w:w="464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113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840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988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Итоговый документ</w:t>
            </w:r>
          </w:p>
        </w:tc>
      </w:tr>
      <w:tr w:rsidR="00D1714E" w:rsidTr="00D1560D">
        <w:tc>
          <w:tcPr>
            <w:tcW w:w="464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Мониторинг </w:t>
            </w:r>
            <w:proofErr w:type="spellStart"/>
            <w:r>
              <w:rPr>
                <w:color w:val="000000"/>
              </w:rPr>
              <w:t>педкадров</w:t>
            </w:r>
            <w:proofErr w:type="spellEnd"/>
          </w:p>
        </w:tc>
        <w:tc>
          <w:tcPr>
            <w:tcW w:w="113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840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988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</w:tr>
      <w:tr w:rsidR="00D1714E" w:rsidTr="00D1560D">
        <w:tc>
          <w:tcPr>
            <w:tcW w:w="464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Посещение уроков, занятий по внеурочной деятельности, внеурочных мероприятий</w:t>
            </w:r>
          </w:p>
        </w:tc>
        <w:tc>
          <w:tcPr>
            <w:tcW w:w="113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0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УВР, руководители МО</w:t>
            </w:r>
          </w:p>
        </w:tc>
        <w:tc>
          <w:tcPr>
            <w:tcW w:w="1988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 уроков, мероприятий</w:t>
            </w:r>
          </w:p>
        </w:tc>
      </w:tr>
      <w:tr w:rsidR="00D1714E" w:rsidTr="00D1560D">
        <w:tc>
          <w:tcPr>
            <w:tcW w:w="464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Заполнение портфолио педагогов</w:t>
            </w:r>
          </w:p>
        </w:tc>
        <w:tc>
          <w:tcPr>
            <w:tcW w:w="113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0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1988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</w:tr>
      <w:tr w:rsidR="00D1714E" w:rsidTr="00D1560D">
        <w:tc>
          <w:tcPr>
            <w:tcW w:w="4644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Обсуждение рабочих программ</w:t>
            </w:r>
            <w:r w:rsidR="001A4268">
              <w:rPr>
                <w:color w:val="000000"/>
              </w:rPr>
              <w:t>, программ внеурочной деятельности</w:t>
            </w:r>
          </w:p>
        </w:tc>
        <w:tc>
          <w:tcPr>
            <w:tcW w:w="1134" w:type="dxa"/>
          </w:tcPr>
          <w:p w:rsidR="00D1714E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840" w:type="dxa"/>
          </w:tcPr>
          <w:p w:rsidR="00D1714E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УВР, руководители МО</w:t>
            </w:r>
          </w:p>
        </w:tc>
        <w:tc>
          <w:tcPr>
            <w:tcW w:w="1988" w:type="dxa"/>
          </w:tcPr>
          <w:p w:rsidR="00D1714E" w:rsidRDefault="00D1714E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A4268" w:rsidTr="00D1560D">
        <w:tc>
          <w:tcPr>
            <w:tcW w:w="4644" w:type="dxa"/>
          </w:tcPr>
          <w:p w:rsidR="001A4268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конкурсе «Учитель года»,  «Учитель Здоровья»</w:t>
            </w:r>
          </w:p>
        </w:tc>
        <w:tc>
          <w:tcPr>
            <w:tcW w:w="1134" w:type="dxa"/>
          </w:tcPr>
          <w:p w:rsidR="001A4268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840" w:type="dxa"/>
          </w:tcPr>
          <w:p w:rsidR="001A4268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УВР, руководители МО</w:t>
            </w:r>
          </w:p>
        </w:tc>
        <w:tc>
          <w:tcPr>
            <w:tcW w:w="1988" w:type="dxa"/>
          </w:tcPr>
          <w:p w:rsidR="001A4268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A4268" w:rsidTr="00D1560D">
        <w:tc>
          <w:tcPr>
            <w:tcW w:w="4644" w:type="dxa"/>
          </w:tcPr>
          <w:p w:rsidR="001A4268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Методические совещания по подготовке к педсоветам, семинарам</w:t>
            </w:r>
          </w:p>
        </w:tc>
        <w:tc>
          <w:tcPr>
            <w:tcW w:w="1134" w:type="dxa"/>
          </w:tcPr>
          <w:p w:rsidR="001A4268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0" w:type="dxa"/>
          </w:tcPr>
          <w:p w:rsidR="001A4268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1988" w:type="dxa"/>
          </w:tcPr>
          <w:p w:rsidR="001A4268" w:rsidRDefault="001A4268" w:rsidP="00D15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</w:tr>
    </w:tbl>
    <w:p w:rsidR="00030811" w:rsidRDefault="00030811">
      <w:pPr>
        <w:rPr>
          <w:b/>
          <w:i/>
        </w:rPr>
      </w:pPr>
    </w:p>
    <w:p w:rsidR="001A4268" w:rsidRPr="00030811" w:rsidRDefault="001A4268">
      <w:pPr>
        <w:rPr>
          <w:b/>
          <w:i/>
        </w:rPr>
      </w:pPr>
    </w:p>
    <w:sectPr w:rsidR="001A4268" w:rsidRPr="00030811" w:rsidSect="000C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AAF"/>
    <w:rsid w:val="00030811"/>
    <w:rsid w:val="00047338"/>
    <w:rsid w:val="000C2052"/>
    <w:rsid w:val="00144A2A"/>
    <w:rsid w:val="001A4268"/>
    <w:rsid w:val="00220895"/>
    <w:rsid w:val="002223FA"/>
    <w:rsid w:val="002D1D59"/>
    <w:rsid w:val="003133F5"/>
    <w:rsid w:val="00364429"/>
    <w:rsid w:val="003D435F"/>
    <w:rsid w:val="0040007E"/>
    <w:rsid w:val="00526B43"/>
    <w:rsid w:val="006A5F85"/>
    <w:rsid w:val="006D7A5B"/>
    <w:rsid w:val="00717E03"/>
    <w:rsid w:val="00767F86"/>
    <w:rsid w:val="009E565F"/>
    <w:rsid w:val="00AA4AAF"/>
    <w:rsid w:val="00B750C1"/>
    <w:rsid w:val="00C05551"/>
    <w:rsid w:val="00CA3BBA"/>
    <w:rsid w:val="00D02DB5"/>
    <w:rsid w:val="00D1714E"/>
    <w:rsid w:val="00D353FC"/>
    <w:rsid w:val="00DA6655"/>
    <w:rsid w:val="00EE531A"/>
    <w:rsid w:val="00F02A90"/>
    <w:rsid w:val="00F23796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7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Качаев</cp:lastModifiedBy>
  <cp:revision>9</cp:revision>
  <dcterms:created xsi:type="dcterms:W3CDTF">2019-06-10T08:24:00Z</dcterms:created>
  <dcterms:modified xsi:type="dcterms:W3CDTF">2019-07-29T12:23:00Z</dcterms:modified>
</cp:coreProperties>
</file>