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5671"/>
      </w:tblGrid>
      <w:tr>
        <w:trPr>
          <w:trHeight w:val="4537" w:hRule="atLeast"/>
        </w:trPr>
        <w:tc>
          <w:tcPr>
            <w:tcW w:w="4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714375" cy="7143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Новошахтинска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Администрации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Новошахтинска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(Управление образования)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21, г. Новошахтинск, 346918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(86369) 2-05-07 факс (86369) 2-05-07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3">
              <w:r>
                <w:rPr>
                  <w:rStyle w:val="Style14"/>
                  <w:rFonts w:ascii="Times New Roman" w:hAnsi="Times New Roman"/>
                  <w:sz w:val="18"/>
                  <w:szCs w:val="18"/>
                  <w:lang w:val="en-US"/>
                </w:rPr>
                <w:t>oo_novoshakhtinsk@rostobr.ru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от  24.05.2019. № 58.13-01-16/</w:t>
            </w:r>
            <w:r>
              <w:rPr>
                <w:rFonts w:ascii="Times New Roman" w:hAnsi="Times New Roman"/>
                <w:sz w:val="18"/>
                <w:szCs w:val="18"/>
              </w:rPr>
              <w:t>3048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14" w:right="0" w:hang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14" w:right="0" w:hang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14" w:right="0" w:hanging="0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14" w:right="0" w:hang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14" w:right="0" w:hang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14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>
            <w:pPr>
              <w:pStyle w:val="Normal"/>
              <w:spacing w:lineRule="auto" w:line="240" w:before="0" w:after="0"/>
              <w:ind w:left="614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образовательных организаций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Уважаемые руководители!</w:t>
      </w:r>
    </w:p>
    <w:p>
      <w:pPr>
        <w:pStyle w:val="Normal"/>
        <w:bidi w:val="0"/>
        <w:spacing w:lineRule="auto" w:line="240" w:before="0" w:after="0"/>
        <w:ind w:left="142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В рамках проводимого мониторинга правоприменения Федерального закона от 21.11.2011 № 324-ФЗ «О бесплатной юридической помощи в Российской Федерации»,  Областного закона от 24.12.2012 № 1017-ЗС «О бесплатной юридической помощи в Ростовской области», в целях реализации статьи 28 Федерального закона от 21.11.2011 № 324-ФЗ и создания условий для реализации права граждан на получение квалифицированной бесплатной юридической помощи, прошу  обновить информацию о бесплатной юридической помощи (примерная информация прилагается) на сайтах Ваших образовательных организациях.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Приложение: на 35 л. в 1 экз.</w:t>
      </w:r>
    </w:p>
    <w:p>
      <w:pPr>
        <w:pStyle w:val="Normal"/>
        <w:spacing w:lineRule="auto" w:line="240" w:before="0" w:after="0"/>
        <w:ind w:left="142" w:right="0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                                                                              Т.П. Бахтинова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Сазонова Оксана Юрьевна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(863 69) 2-05-87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567" w:header="0" w:top="1079" w:footer="0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31">
    <w:name w:val="Основной текст с отступом 31"/>
    <w:basedOn w:val="Normal"/>
    <w:qFormat/>
    <w:pPr>
      <w:suppressAutoHyphens w:val="true"/>
      <w:spacing w:lineRule="auto" w:line="360" w:before="0" w:after="0"/>
      <w:ind w:left="5664" w:right="0" w:hanging="0"/>
    </w:pPr>
    <w:rPr>
      <w:rFonts w:ascii="Arial" w:hAnsi="Arial" w:eastAsia="Times New Roman" w:cs="Arial"/>
      <w:sz w:val="24"/>
      <w:szCs w:val="24"/>
      <w:lang w:eastAsia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o_novoshakhtinsk@rostob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Application>LibreOffice/5.4.4.2$Windows_x86 LibreOffice_project/2524958677847fb3bb44820e40380acbe820f960</Application>
  <Pages>1</Pages>
  <Words>126</Words>
  <Characters>938</Characters>
  <CharactersWithSpaces>1133</CharactersWithSpaces>
  <Paragraphs>20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2018-12-10T05:26:00Z</dcterms:created>
  <dc:creator>Лилия</dc:creator>
  <dc:description/>
  <dc:language>ru-RU</dc:language>
  <cp:lastModifiedBy>Лилия  </cp:lastModifiedBy>
  <cp:lastPrinted>2019-05-24T10:46:07Z</cp:lastPrinted>
  <dcterms:modified xsi:type="dcterms:W3CDTF">2019-05-27T15:19:00Z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