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54" w:rsidRPr="00D45EEA" w:rsidRDefault="00674954" w:rsidP="00674954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  <w:r w:rsidRPr="00D45EEA">
        <w:rPr>
          <w:rFonts w:ascii="Times New Roman" w:hAnsi="Times New Roman"/>
          <w:sz w:val="28"/>
          <w:szCs w:val="28"/>
        </w:rPr>
        <w:t>ПРИКАЗ</w:t>
      </w:r>
    </w:p>
    <w:p w:rsidR="00674954" w:rsidRPr="00D45EEA" w:rsidRDefault="00674954" w:rsidP="00674954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  <w:r w:rsidRPr="00D45EEA">
        <w:rPr>
          <w:rFonts w:ascii="Times New Roman" w:hAnsi="Times New Roman"/>
          <w:sz w:val="28"/>
          <w:szCs w:val="28"/>
        </w:rPr>
        <w:t>по муниципальному бюджетному общеобразовательному учреждению</w:t>
      </w:r>
    </w:p>
    <w:p w:rsidR="00674954" w:rsidRPr="00D45EEA" w:rsidRDefault="00674954" w:rsidP="00674954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  <w:r w:rsidRPr="00D45EEA">
        <w:rPr>
          <w:rFonts w:ascii="Times New Roman" w:hAnsi="Times New Roman"/>
          <w:sz w:val="28"/>
          <w:szCs w:val="28"/>
        </w:rPr>
        <w:t>средней общеобразовательной школе № 31 города Новошахтинска</w:t>
      </w:r>
    </w:p>
    <w:p w:rsidR="00674954" w:rsidRPr="00D45EEA" w:rsidRDefault="00674954" w:rsidP="00674954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74954" w:rsidRPr="00D45EEA" w:rsidRDefault="00D45EEA" w:rsidP="00674954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D45EEA">
        <w:rPr>
          <w:rFonts w:ascii="Times New Roman" w:hAnsi="Times New Roman"/>
          <w:sz w:val="28"/>
          <w:szCs w:val="28"/>
        </w:rPr>
        <w:t xml:space="preserve">31 .08.2020г </w:t>
      </w:r>
      <w:r w:rsidRPr="00D45EEA">
        <w:rPr>
          <w:rFonts w:ascii="Times New Roman" w:hAnsi="Times New Roman"/>
          <w:sz w:val="28"/>
          <w:szCs w:val="28"/>
        </w:rPr>
        <w:tab/>
      </w:r>
      <w:r w:rsidRPr="00D45EEA">
        <w:rPr>
          <w:rFonts w:ascii="Times New Roman" w:hAnsi="Times New Roman"/>
          <w:sz w:val="28"/>
          <w:szCs w:val="28"/>
        </w:rPr>
        <w:tab/>
      </w:r>
      <w:r w:rsidR="00674954" w:rsidRPr="00D45EEA">
        <w:rPr>
          <w:rFonts w:ascii="Times New Roman" w:hAnsi="Times New Roman"/>
          <w:sz w:val="28"/>
          <w:szCs w:val="28"/>
        </w:rPr>
        <w:tab/>
        <w:t>№</w:t>
      </w:r>
      <w:r w:rsidR="00A32C2D">
        <w:rPr>
          <w:rFonts w:ascii="Times New Roman" w:hAnsi="Times New Roman"/>
          <w:sz w:val="28"/>
          <w:szCs w:val="28"/>
        </w:rPr>
        <w:t>461</w:t>
      </w:r>
    </w:p>
    <w:p w:rsidR="00674954" w:rsidRPr="00D45EEA" w:rsidRDefault="00674954" w:rsidP="006749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5EEA">
        <w:rPr>
          <w:rFonts w:ascii="Times New Roman" w:hAnsi="Times New Roman"/>
          <w:sz w:val="24"/>
          <w:szCs w:val="24"/>
        </w:rPr>
        <w:t xml:space="preserve"> </w:t>
      </w:r>
    </w:p>
    <w:p w:rsidR="00674954" w:rsidRPr="00D45EEA" w:rsidRDefault="00674954" w:rsidP="00D45EEA">
      <w:pPr>
        <w:pStyle w:val="p6"/>
        <w:spacing w:after="0" w:afterAutospacing="0"/>
        <w:rPr>
          <w:bCs/>
        </w:rPr>
      </w:pPr>
      <w:r w:rsidRPr="00D45EEA">
        <w:rPr>
          <w:bCs/>
        </w:rPr>
        <w:t>О режиме работы МБОУ СОШ №31</w:t>
      </w:r>
    </w:p>
    <w:p w:rsidR="00674954" w:rsidRPr="00D45EEA" w:rsidRDefault="00674954" w:rsidP="00D45EE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45EEA">
        <w:rPr>
          <w:rFonts w:ascii="Times New Roman" w:hAnsi="Times New Roman"/>
          <w:bCs/>
          <w:sz w:val="24"/>
          <w:szCs w:val="24"/>
          <w:lang w:eastAsia="ru-RU"/>
        </w:rPr>
        <w:t>в 2020- 2021 учебном  году</w:t>
      </w:r>
    </w:p>
    <w:p w:rsidR="00674954" w:rsidRPr="00D45EEA" w:rsidRDefault="00674954" w:rsidP="00D45EEA">
      <w:pPr>
        <w:spacing w:after="0" w:line="240" w:lineRule="auto"/>
        <w:rPr>
          <w:rFonts w:ascii="Times New Roman" w:hAnsi="Times New Roman"/>
          <w:sz w:val="28"/>
        </w:rPr>
      </w:pPr>
    </w:p>
    <w:p w:rsidR="00674954" w:rsidRPr="00D45EEA" w:rsidRDefault="00674954" w:rsidP="00D45E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5E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5EEA">
        <w:rPr>
          <w:rFonts w:ascii="Times New Roman" w:hAnsi="Times New Roman"/>
          <w:sz w:val="24"/>
          <w:szCs w:val="24"/>
        </w:rPr>
        <w:t xml:space="preserve">В соответствии с п.6 ч.3 ст.28 Федерального закона от 29.12.2013№ 273-ФЗ «Об образовании в Российской Федерации», с  письмом Управления образования города Ростова-на-Дону </w:t>
      </w:r>
      <w:r w:rsidRPr="00D45EEA">
        <w:rPr>
          <w:rFonts w:ascii="Times New Roman" w:hAnsi="Times New Roman"/>
          <w:bCs/>
          <w:sz w:val="24"/>
          <w:szCs w:val="24"/>
        </w:rPr>
        <w:t xml:space="preserve">59-52/3010 /2 от 19 мая  2020 о </w:t>
      </w:r>
      <w:r w:rsidRPr="00D45EEA">
        <w:rPr>
          <w:rFonts w:ascii="Times New Roman" w:hAnsi="Times New Roman"/>
          <w:sz w:val="24"/>
          <w:szCs w:val="24"/>
        </w:rPr>
        <w:t xml:space="preserve"> рекомендациях  Минобразования Ростовской области по составлению учебного плана образовательных учреждений,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</w:t>
      </w:r>
      <w:proofErr w:type="gramEnd"/>
      <w:r w:rsidRPr="00D45E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5EEA">
        <w:rPr>
          <w:rFonts w:ascii="Times New Roman" w:hAnsi="Times New Roman"/>
          <w:sz w:val="24"/>
          <w:szCs w:val="24"/>
        </w:rPr>
        <w:t xml:space="preserve">2020-2021 учебный год,  с письмом Управления образования города Ростова-на-Дону № </w:t>
      </w:r>
      <w:r w:rsidRPr="00D45EEA">
        <w:rPr>
          <w:rFonts w:ascii="Times New Roman" w:hAnsi="Times New Roman"/>
          <w:bCs/>
          <w:sz w:val="24"/>
          <w:szCs w:val="24"/>
        </w:rPr>
        <w:t>59-52/4372/2 от 16.07.2020 «О календарном учебном графике на 2020-2021 учебный год»</w:t>
      </w:r>
      <w:r w:rsidRPr="00D45EEA">
        <w:rPr>
          <w:rFonts w:ascii="Times New Roman" w:hAnsi="Times New Roman"/>
          <w:sz w:val="24"/>
          <w:szCs w:val="24"/>
        </w:rPr>
        <w:t xml:space="preserve">, </w:t>
      </w:r>
      <w:r w:rsidR="001764FC" w:rsidRPr="00D45EEA">
        <w:rPr>
          <w:rFonts w:ascii="Times New Roman" w:hAnsi="Times New Roman"/>
          <w:sz w:val="24"/>
          <w:szCs w:val="24"/>
        </w:rPr>
        <w:t xml:space="preserve"> </w:t>
      </w:r>
      <w:r w:rsidRPr="00D45EEA">
        <w:rPr>
          <w:rFonts w:ascii="Times New Roman" w:hAnsi="Times New Roman"/>
          <w:sz w:val="24"/>
          <w:szCs w:val="24"/>
        </w:rPr>
        <w:t xml:space="preserve">  в </w:t>
      </w:r>
      <w:r w:rsidRPr="00D45EEA">
        <w:rPr>
          <w:rFonts w:ascii="Times New Roman" w:hAnsi="Times New Roman"/>
          <w:bCs/>
          <w:sz w:val="24"/>
          <w:szCs w:val="24"/>
        </w:rPr>
        <w:t>соответствии с письмом Федеральной службы по надзору в сфере защиты прав потребителей и благополучия человека  и Министерства просвещения РФ № 02/16587 -2020-24/ГД-1192/03 от 12.08.2020 « Об организации работы образовательных организаций»,  с санитарными правилами 3.1/2.4.3598-20</w:t>
      </w:r>
      <w:proofErr w:type="gramEnd"/>
      <w:r w:rsidRPr="00D45EEA">
        <w:rPr>
          <w:rFonts w:ascii="Times New Roman" w:hAnsi="Times New Roman"/>
          <w:bCs/>
          <w:sz w:val="24"/>
          <w:szCs w:val="24"/>
        </w:rPr>
        <w:t xml:space="preserve"> « Санитарн</w:t>
      </w:r>
      <w:proofErr w:type="gramStart"/>
      <w:r w:rsidRPr="00D45EEA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D45EEA">
        <w:rPr>
          <w:rFonts w:ascii="Times New Roman" w:hAnsi="Times New Roman"/>
          <w:bCs/>
          <w:sz w:val="24"/>
          <w:szCs w:val="24"/>
        </w:rPr>
        <w:t xml:space="preserve"> эпидемиологические требования к устройству, содержанию и организации работы ОО и других объектов социальной инфраструктуры для детей и молодежи в условиях распространения новой </w:t>
      </w:r>
      <w:proofErr w:type="spellStart"/>
      <w:r w:rsidRPr="00D45EEA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D45EEA">
        <w:rPr>
          <w:rFonts w:ascii="Times New Roman" w:hAnsi="Times New Roman"/>
          <w:bCs/>
          <w:sz w:val="24"/>
          <w:szCs w:val="24"/>
        </w:rPr>
        <w:t xml:space="preserve"> инфекции (COVID-19)», с постановлением Главного государственного санитарного врача РФ от 13.07.2020 №20 « О мероприят</w:t>
      </w:r>
      <w:r w:rsidR="001764FC" w:rsidRPr="00D45EEA">
        <w:rPr>
          <w:rFonts w:ascii="Times New Roman" w:hAnsi="Times New Roman"/>
          <w:bCs/>
          <w:sz w:val="24"/>
          <w:szCs w:val="24"/>
        </w:rPr>
        <w:t>иях по профилактике гриппа и ост</w:t>
      </w:r>
      <w:r w:rsidRPr="00D45EEA">
        <w:rPr>
          <w:rFonts w:ascii="Times New Roman" w:hAnsi="Times New Roman"/>
          <w:bCs/>
          <w:sz w:val="24"/>
          <w:szCs w:val="24"/>
        </w:rPr>
        <w:t xml:space="preserve">рых респираторных вирусных инфекций, в том числе новой </w:t>
      </w:r>
      <w:proofErr w:type="spellStart"/>
      <w:r w:rsidRPr="00D45EEA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D45EEA">
        <w:rPr>
          <w:rFonts w:ascii="Times New Roman" w:hAnsi="Times New Roman"/>
          <w:bCs/>
          <w:sz w:val="24"/>
          <w:szCs w:val="24"/>
        </w:rPr>
        <w:t xml:space="preserve"> инфекции в эпидемическом сезоне 2020-2021 годов»,  в целях обеспечения реализации образовательных программ в штатном режиме с сохранением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D45EEA">
        <w:rPr>
          <w:rFonts w:ascii="Times New Roman" w:hAnsi="Times New Roman"/>
          <w:bCs/>
          <w:sz w:val="24"/>
          <w:szCs w:val="24"/>
        </w:rPr>
        <w:t>коро</w:t>
      </w:r>
      <w:r w:rsidR="001764FC" w:rsidRPr="00D45EEA">
        <w:rPr>
          <w:rFonts w:ascii="Times New Roman" w:hAnsi="Times New Roman"/>
          <w:bCs/>
          <w:sz w:val="24"/>
          <w:szCs w:val="24"/>
        </w:rPr>
        <w:t>навирусной</w:t>
      </w:r>
      <w:proofErr w:type="spellEnd"/>
      <w:r w:rsidR="001764FC" w:rsidRPr="00D45EEA">
        <w:rPr>
          <w:rFonts w:ascii="Times New Roman" w:hAnsi="Times New Roman"/>
          <w:bCs/>
          <w:sz w:val="24"/>
          <w:szCs w:val="24"/>
        </w:rPr>
        <w:t xml:space="preserve"> инфекции (COVID-19),</w:t>
      </w:r>
      <w:r w:rsidRPr="00D45EEA">
        <w:rPr>
          <w:rFonts w:ascii="Times New Roman" w:hAnsi="Times New Roman"/>
          <w:sz w:val="24"/>
          <w:szCs w:val="24"/>
        </w:rPr>
        <w:t xml:space="preserve"> </w:t>
      </w:r>
      <w:r w:rsidR="001764FC" w:rsidRPr="00D45EEA">
        <w:rPr>
          <w:rFonts w:ascii="Times New Roman" w:hAnsi="Times New Roman"/>
          <w:sz w:val="24"/>
          <w:szCs w:val="24"/>
        </w:rPr>
        <w:t xml:space="preserve"> </w:t>
      </w:r>
      <w:r w:rsidRPr="00D45EEA">
        <w:rPr>
          <w:rFonts w:ascii="Times New Roman" w:hAnsi="Times New Roman"/>
          <w:sz w:val="24"/>
          <w:szCs w:val="24"/>
        </w:rPr>
        <w:t xml:space="preserve"> на основании решения </w:t>
      </w:r>
      <w:r w:rsidR="001764FC" w:rsidRPr="00D45EEA">
        <w:rPr>
          <w:rFonts w:ascii="Times New Roman" w:hAnsi="Times New Roman"/>
          <w:sz w:val="24"/>
          <w:szCs w:val="24"/>
        </w:rPr>
        <w:t xml:space="preserve"> педагогического </w:t>
      </w:r>
      <w:r w:rsidRPr="00D45EEA">
        <w:rPr>
          <w:rFonts w:ascii="Times New Roman" w:hAnsi="Times New Roman"/>
          <w:sz w:val="24"/>
          <w:szCs w:val="24"/>
        </w:rPr>
        <w:t>совета МБО</w:t>
      </w:r>
      <w:r w:rsidR="001764FC" w:rsidRPr="00D45EEA">
        <w:rPr>
          <w:rFonts w:ascii="Times New Roman" w:hAnsi="Times New Roman"/>
          <w:sz w:val="24"/>
          <w:szCs w:val="24"/>
        </w:rPr>
        <w:t>У</w:t>
      </w:r>
      <w:r w:rsidR="00A25ACB" w:rsidRPr="00D45EEA">
        <w:rPr>
          <w:rFonts w:ascii="Times New Roman" w:hAnsi="Times New Roman"/>
          <w:sz w:val="24"/>
          <w:szCs w:val="24"/>
        </w:rPr>
        <w:t xml:space="preserve"> </w:t>
      </w:r>
      <w:r w:rsidR="001764FC" w:rsidRPr="00D45EEA">
        <w:rPr>
          <w:rFonts w:ascii="Times New Roman" w:hAnsi="Times New Roman"/>
          <w:sz w:val="24"/>
          <w:szCs w:val="24"/>
        </w:rPr>
        <w:t>СОШ №31(Протокол №1 от 25</w:t>
      </w:r>
      <w:r w:rsidRPr="00D45EEA">
        <w:rPr>
          <w:rFonts w:ascii="Times New Roman" w:hAnsi="Times New Roman"/>
          <w:sz w:val="24"/>
          <w:szCs w:val="24"/>
        </w:rPr>
        <w:t>.08.2020),-</w:t>
      </w:r>
    </w:p>
    <w:p w:rsidR="00674954" w:rsidRPr="00D45EEA" w:rsidRDefault="00674954" w:rsidP="00674954">
      <w:pPr>
        <w:tabs>
          <w:tab w:val="left" w:pos="963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45EEA">
        <w:rPr>
          <w:rFonts w:ascii="Times New Roman" w:hAnsi="Times New Roman"/>
          <w:sz w:val="24"/>
          <w:szCs w:val="24"/>
        </w:rPr>
        <w:t>ПРИКАЗЫВАЮ:</w:t>
      </w:r>
    </w:p>
    <w:p w:rsidR="00674954" w:rsidRPr="00D45EEA" w:rsidRDefault="00674954" w:rsidP="00674954">
      <w:pPr>
        <w:pStyle w:val="a8"/>
        <w:numPr>
          <w:ilvl w:val="0"/>
          <w:numId w:val="42"/>
        </w:numPr>
        <w:ind w:right="49"/>
        <w:jc w:val="both"/>
        <w:rPr>
          <w:b w:val="0"/>
          <w:sz w:val="24"/>
          <w:szCs w:val="24"/>
        </w:rPr>
      </w:pPr>
      <w:r w:rsidRPr="00D45EEA">
        <w:rPr>
          <w:b w:val="0"/>
          <w:sz w:val="24"/>
          <w:szCs w:val="24"/>
        </w:rPr>
        <w:t>Считать первым днем занятий 2020-2021 учебного года – 1 сентября 2020 год</w:t>
      </w:r>
    </w:p>
    <w:p w:rsidR="00674954" w:rsidRPr="00D45EEA" w:rsidRDefault="00674954" w:rsidP="001764FC">
      <w:pPr>
        <w:pStyle w:val="a8"/>
        <w:ind w:left="360" w:right="49"/>
        <w:jc w:val="both"/>
        <w:rPr>
          <w:b w:val="0"/>
          <w:sz w:val="24"/>
          <w:szCs w:val="24"/>
        </w:rPr>
      </w:pPr>
      <w:r w:rsidRPr="00D45EEA">
        <w:rPr>
          <w:b w:val="0"/>
          <w:sz w:val="24"/>
          <w:szCs w:val="24"/>
        </w:rPr>
        <w:t>2. Считать последним днем занятий 2020-2021 учебного года</w:t>
      </w:r>
      <w:r w:rsidR="001764FC" w:rsidRPr="00D45EEA">
        <w:rPr>
          <w:b w:val="0"/>
          <w:sz w:val="24"/>
          <w:szCs w:val="24"/>
        </w:rPr>
        <w:t xml:space="preserve">- </w:t>
      </w:r>
      <w:r w:rsidRPr="00D45EEA">
        <w:rPr>
          <w:b w:val="0"/>
          <w:sz w:val="24"/>
          <w:szCs w:val="24"/>
        </w:rPr>
        <w:t xml:space="preserve">  25 мая 2021 года</w:t>
      </w:r>
    </w:p>
    <w:p w:rsidR="00674954" w:rsidRPr="00D45EEA" w:rsidRDefault="00674954" w:rsidP="00D45EEA">
      <w:pPr>
        <w:pStyle w:val="a8"/>
        <w:ind w:right="49"/>
        <w:jc w:val="both"/>
        <w:rPr>
          <w:b w:val="0"/>
          <w:sz w:val="24"/>
          <w:szCs w:val="24"/>
        </w:rPr>
      </w:pPr>
      <w:r w:rsidRPr="00D45EEA">
        <w:rPr>
          <w:b w:val="0"/>
          <w:sz w:val="24"/>
          <w:szCs w:val="24"/>
        </w:rPr>
        <w:t xml:space="preserve">            </w:t>
      </w:r>
      <w:r w:rsidR="001764FC" w:rsidRPr="00D45EEA">
        <w:rPr>
          <w:b w:val="0"/>
          <w:sz w:val="24"/>
          <w:szCs w:val="24"/>
        </w:rPr>
        <w:t xml:space="preserve"> </w:t>
      </w:r>
      <w:r w:rsidRPr="00D45EEA">
        <w:rPr>
          <w:b w:val="0"/>
          <w:sz w:val="24"/>
          <w:szCs w:val="24"/>
        </w:rPr>
        <w:t xml:space="preserve">     3.  Учебный год для </w:t>
      </w:r>
      <w:proofErr w:type="gramStart"/>
      <w:r w:rsidRPr="00D45EEA">
        <w:rPr>
          <w:b w:val="0"/>
          <w:sz w:val="24"/>
          <w:szCs w:val="24"/>
        </w:rPr>
        <w:t>обучающихся</w:t>
      </w:r>
      <w:proofErr w:type="gramEnd"/>
      <w:r w:rsidRPr="00D45EEA">
        <w:rPr>
          <w:b w:val="0"/>
          <w:sz w:val="24"/>
          <w:szCs w:val="24"/>
        </w:rPr>
        <w:t>:</w:t>
      </w:r>
    </w:p>
    <w:p w:rsidR="00674954" w:rsidRPr="00D45EEA" w:rsidRDefault="00674954" w:rsidP="00674954">
      <w:pPr>
        <w:pStyle w:val="a4"/>
        <w:rPr>
          <w:rFonts w:ascii="Times New Roman" w:hAnsi="Times New Roman"/>
          <w:sz w:val="24"/>
          <w:szCs w:val="24"/>
        </w:rPr>
      </w:pPr>
      <w:r w:rsidRPr="00D45EEA">
        <w:rPr>
          <w:rFonts w:ascii="Times New Roman" w:hAnsi="Times New Roman"/>
          <w:sz w:val="24"/>
          <w:szCs w:val="24"/>
        </w:rPr>
        <w:t xml:space="preserve"> - для 1 классов     - 01.09.2020г.- 25.05.2021г. -  33 недели</w:t>
      </w:r>
    </w:p>
    <w:p w:rsidR="00674954" w:rsidRPr="00D45EEA" w:rsidRDefault="001764FC" w:rsidP="001764FC">
      <w:pPr>
        <w:pStyle w:val="a4"/>
        <w:rPr>
          <w:rFonts w:ascii="Times New Roman" w:hAnsi="Times New Roman"/>
          <w:sz w:val="24"/>
          <w:szCs w:val="24"/>
        </w:rPr>
      </w:pPr>
      <w:r w:rsidRPr="00D45EEA">
        <w:rPr>
          <w:rFonts w:ascii="Times New Roman" w:hAnsi="Times New Roman"/>
          <w:sz w:val="24"/>
          <w:szCs w:val="24"/>
        </w:rPr>
        <w:t xml:space="preserve"> - для  2-</w:t>
      </w:r>
      <w:r w:rsidR="00674954" w:rsidRPr="00D45EEA">
        <w:rPr>
          <w:rFonts w:ascii="Times New Roman" w:hAnsi="Times New Roman"/>
          <w:sz w:val="24"/>
          <w:szCs w:val="24"/>
        </w:rPr>
        <w:t>11 классов – 01.09.2020г.- 25.05.2021</w:t>
      </w:r>
      <w:r w:rsidRPr="00D45EEA">
        <w:rPr>
          <w:rFonts w:ascii="Times New Roman" w:hAnsi="Times New Roman"/>
          <w:sz w:val="24"/>
          <w:szCs w:val="24"/>
        </w:rPr>
        <w:t xml:space="preserve">г. - </w:t>
      </w:r>
      <w:r w:rsidR="00674954" w:rsidRPr="00D45EEA">
        <w:rPr>
          <w:rFonts w:ascii="Times New Roman" w:hAnsi="Times New Roman"/>
          <w:sz w:val="24"/>
          <w:szCs w:val="24"/>
        </w:rPr>
        <w:t>34 недели</w:t>
      </w:r>
    </w:p>
    <w:p w:rsidR="00674954" w:rsidRPr="00D45EEA" w:rsidRDefault="00674954" w:rsidP="00674954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674954" w:rsidRPr="00D45EEA" w:rsidRDefault="00674954" w:rsidP="00674954">
      <w:pPr>
        <w:pStyle w:val="a8"/>
        <w:numPr>
          <w:ilvl w:val="0"/>
          <w:numId w:val="37"/>
        </w:numPr>
        <w:ind w:right="49"/>
        <w:jc w:val="both"/>
        <w:rPr>
          <w:b w:val="0"/>
          <w:sz w:val="24"/>
          <w:szCs w:val="24"/>
        </w:rPr>
      </w:pPr>
      <w:r w:rsidRPr="00D45EEA">
        <w:rPr>
          <w:b w:val="0"/>
          <w:sz w:val="24"/>
          <w:szCs w:val="24"/>
        </w:rPr>
        <w:t>Определить продолжительность каникул в течение учебного года 30 календарных дней.</w:t>
      </w:r>
    </w:p>
    <w:p w:rsidR="00674954" w:rsidRPr="00D45EEA" w:rsidRDefault="00674954" w:rsidP="00674954">
      <w:pPr>
        <w:pStyle w:val="a8"/>
        <w:ind w:right="49" w:hanging="360"/>
        <w:jc w:val="both"/>
        <w:rPr>
          <w:b w:val="0"/>
          <w:sz w:val="24"/>
          <w:szCs w:val="24"/>
        </w:rPr>
      </w:pPr>
      <w:r w:rsidRPr="00D45EEA">
        <w:rPr>
          <w:b w:val="0"/>
          <w:sz w:val="24"/>
          <w:szCs w:val="24"/>
        </w:rPr>
        <w:t xml:space="preserve">      сроки каникул в течение учебного года:</w:t>
      </w:r>
    </w:p>
    <w:p w:rsidR="00674954" w:rsidRPr="00D45EEA" w:rsidRDefault="00674954" w:rsidP="00674954">
      <w:pPr>
        <w:pStyle w:val="a8"/>
        <w:ind w:left="1440" w:right="49"/>
        <w:jc w:val="both"/>
        <w:rPr>
          <w:b w:val="0"/>
          <w:sz w:val="24"/>
          <w:szCs w:val="24"/>
        </w:rPr>
      </w:pPr>
    </w:p>
    <w:p w:rsidR="00674954" w:rsidRPr="00D45EEA" w:rsidRDefault="00674954" w:rsidP="00674954">
      <w:pPr>
        <w:pStyle w:val="a8"/>
        <w:ind w:right="49"/>
        <w:jc w:val="both"/>
        <w:rPr>
          <w:b w:val="0"/>
          <w:sz w:val="24"/>
          <w:szCs w:val="24"/>
        </w:rPr>
      </w:pPr>
      <w:r w:rsidRPr="00D45EEA">
        <w:rPr>
          <w:b w:val="0"/>
          <w:sz w:val="24"/>
          <w:szCs w:val="24"/>
        </w:rPr>
        <w:t>- осенние каникулы</w:t>
      </w:r>
      <w:r w:rsidR="00054B9E" w:rsidRPr="00D45EEA">
        <w:rPr>
          <w:b w:val="0"/>
          <w:sz w:val="24"/>
          <w:szCs w:val="24"/>
        </w:rPr>
        <w:t xml:space="preserve"> – 8  дней, с 26 октября по 03</w:t>
      </w:r>
      <w:r w:rsidRPr="00D45EEA">
        <w:rPr>
          <w:b w:val="0"/>
          <w:sz w:val="24"/>
          <w:szCs w:val="24"/>
        </w:rPr>
        <w:t xml:space="preserve"> ноября 2020года</w:t>
      </w:r>
    </w:p>
    <w:p w:rsidR="00674954" w:rsidRPr="00D45EEA" w:rsidRDefault="00674954" w:rsidP="00674954">
      <w:pPr>
        <w:pStyle w:val="a8"/>
        <w:ind w:right="49" w:firstLine="567"/>
        <w:jc w:val="both"/>
        <w:rPr>
          <w:b w:val="0"/>
          <w:sz w:val="24"/>
          <w:szCs w:val="24"/>
        </w:rPr>
      </w:pPr>
      <w:r w:rsidRPr="00D45EEA">
        <w:rPr>
          <w:b w:val="0"/>
          <w:sz w:val="24"/>
          <w:szCs w:val="24"/>
        </w:rPr>
        <w:t xml:space="preserve">  первый день занят</w:t>
      </w:r>
      <w:r w:rsidR="00054B9E" w:rsidRPr="00D45EEA">
        <w:rPr>
          <w:b w:val="0"/>
          <w:sz w:val="24"/>
          <w:szCs w:val="24"/>
        </w:rPr>
        <w:t xml:space="preserve">ий </w:t>
      </w:r>
      <w:proofErr w:type="gramStart"/>
      <w:r w:rsidR="00054B9E" w:rsidRPr="00D45EEA">
        <w:rPr>
          <w:b w:val="0"/>
          <w:sz w:val="24"/>
          <w:szCs w:val="24"/>
        </w:rPr>
        <w:t>во</w:t>
      </w:r>
      <w:proofErr w:type="gramEnd"/>
      <w:r w:rsidR="00054B9E" w:rsidRPr="00D45EEA">
        <w:rPr>
          <w:b w:val="0"/>
          <w:sz w:val="24"/>
          <w:szCs w:val="24"/>
        </w:rPr>
        <w:t xml:space="preserve">  четверти -05</w:t>
      </w:r>
      <w:r w:rsidRPr="00D45EEA">
        <w:rPr>
          <w:b w:val="0"/>
          <w:sz w:val="24"/>
          <w:szCs w:val="24"/>
        </w:rPr>
        <w:t xml:space="preserve"> ноября 2020 года</w:t>
      </w:r>
    </w:p>
    <w:p w:rsidR="00674954" w:rsidRPr="00D45EEA" w:rsidRDefault="00674954" w:rsidP="00674954">
      <w:pPr>
        <w:pStyle w:val="a8"/>
        <w:ind w:right="49"/>
        <w:jc w:val="both"/>
        <w:rPr>
          <w:b w:val="0"/>
          <w:sz w:val="24"/>
          <w:szCs w:val="24"/>
        </w:rPr>
      </w:pPr>
      <w:r w:rsidRPr="00D45EEA">
        <w:rPr>
          <w:b w:val="0"/>
          <w:sz w:val="24"/>
          <w:szCs w:val="24"/>
        </w:rPr>
        <w:t xml:space="preserve">- зимние каникулы – </w:t>
      </w:r>
      <w:r w:rsidR="00054B9E" w:rsidRPr="00D45EEA">
        <w:rPr>
          <w:b w:val="0"/>
          <w:sz w:val="24"/>
          <w:szCs w:val="24"/>
        </w:rPr>
        <w:t>14  дней, с 28</w:t>
      </w:r>
      <w:r w:rsidRPr="00D45EEA">
        <w:rPr>
          <w:b w:val="0"/>
          <w:sz w:val="24"/>
          <w:szCs w:val="24"/>
        </w:rPr>
        <w:t xml:space="preserve"> декабря 2020 года по 10 января 2021 года</w:t>
      </w:r>
    </w:p>
    <w:p w:rsidR="00674954" w:rsidRPr="00D45EEA" w:rsidRDefault="00674954" w:rsidP="00674954">
      <w:pPr>
        <w:pStyle w:val="a8"/>
        <w:ind w:right="49" w:firstLine="567"/>
        <w:jc w:val="both"/>
        <w:rPr>
          <w:b w:val="0"/>
          <w:sz w:val="24"/>
          <w:szCs w:val="24"/>
        </w:rPr>
      </w:pPr>
      <w:r w:rsidRPr="00D45EEA">
        <w:rPr>
          <w:b w:val="0"/>
          <w:sz w:val="24"/>
          <w:szCs w:val="24"/>
        </w:rPr>
        <w:t xml:space="preserve">  первый день занятий в 3 четверти -11 января 2020 года</w:t>
      </w:r>
    </w:p>
    <w:p w:rsidR="00674954" w:rsidRPr="00D45EEA" w:rsidRDefault="00674954" w:rsidP="00674954">
      <w:pPr>
        <w:pStyle w:val="a8"/>
        <w:ind w:right="-5"/>
        <w:jc w:val="both"/>
        <w:rPr>
          <w:b w:val="0"/>
          <w:sz w:val="24"/>
          <w:szCs w:val="24"/>
        </w:rPr>
      </w:pPr>
      <w:r w:rsidRPr="00D45EEA">
        <w:rPr>
          <w:b w:val="0"/>
          <w:sz w:val="24"/>
          <w:szCs w:val="24"/>
        </w:rPr>
        <w:t>- весенние каникулы –</w:t>
      </w:r>
      <w:r w:rsidR="00054B9E" w:rsidRPr="00D45EEA">
        <w:rPr>
          <w:b w:val="0"/>
          <w:sz w:val="24"/>
          <w:szCs w:val="24"/>
        </w:rPr>
        <w:t xml:space="preserve"> 8</w:t>
      </w:r>
      <w:r w:rsidRPr="00D45EEA">
        <w:rPr>
          <w:b w:val="0"/>
          <w:sz w:val="24"/>
          <w:szCs w:val="24"/>
        </w:rPr>
        <w:t xml:space="preserve"> </w:t>
      </w:r>
      <w:r w:rsidR="00054B9E" w:rsidRPr="00D45EEA">
        <w:rPr>
          <w:b w:val="0"/>
          <w:sz w:val="24"/>
          <w:szCs w:val="24"/>
        </w:rPr>
        <w:t xml:space="preserve">  дней, с 20 марта по 27</w:t>
      </w:r>
      <w:r w:rsidRPr="00D45EEA">
        <w:rPr>
          <w:b w:val="0"/>
          <w:sz w:val="24"/>
          <w:szCs w:val="24"/>
        </w:rPr>
        <w:t xml:space="preserve"> марта  2021 года</w:t>
      </w:r>
    </w:p>
    <w:p w:rsidR="00674954" w:rsidRPr="00D45EEA" w:rsidRDefault="00674954" w:rsidP="00674954">
      <w:pPr>
        <w:pStyle w:val="a8"/>
        <w:ind w:right="-5"/>
        <w:jc w:val="both"/>
        <w:rPr>
          <w:b w:val="0"/>
          <w:sz w:val="24"/>
          <w:szCs w:val="24"/>
        </w:rPr>
      </w:pPr>
      <w:r w:rsidRPr="00D45EEA">
        <w:rPr>
          <w:b w:val="0"/>
          <w:sz w:val="24"/>
          <w:szCs w:val="24"/>
        </w:rPr>
        <w:t xml:space="preserve">         перв</w:t>
      </w:r>
      <w:r w:rsidR="00054B9E" w:rsidRPr="00D45EEA">
        <w:rPr>
          <w:b w:val="0"/>
          <w:sz w:val="24"/>
          <w:szCs w:val="24"/>
        </w:rPr>
        <w:t>ый день занятий в 4 четверти -29 марта</w:t>
      </w:r>
      <w:r w:rsidRPr="00D45EEA">
        <w:rPr>
          <w:b w:val="0"/>
          <w:sz w:val="24"/>
          <w:szCs w:val="24"/>
        </w:rPr>
        <w:t xml:space="preserve"> 2021 года</w:t>
      </w:r>
    </w:p>
    <w:p w:rsidR="00674954" w:rsidRPr="00D45EEA" w:rsidRDefault="00674954" w:rsidP="00674954">
      <w:pPr>
        <w:pStyle w:val="a8"/>
        <w:ind w:right="-5"/>
        <w:jc w:val="both"/>
        <w:rPr>
          <w:b w:val="0"/>
          <w:sz w:val="24"/>
          <w:szCs w:val="24"/>
        </w:rPr>
      </w:pPr>
    </w:p>
    <w:p w:rsidR="00674954" w:rsidRPr="00D45EEA" w:rsidRDefault="00674954" w:rsidP="00674954">
      <w:pPr>
        <w:pStyle w:val="a8"/>
        <w:numPr>
          <w:ilvl w:val="0"/>
          <w:numId w:val="37"/>
        </w:numPr>
        <w:ind w:right="49"/>
        <w:jc w:val="left"/>
        <w:rPr>
          <w:b w:val="0"/>
          <w:sz w:val="24"/>
          <w:szCs w:val="24"/>
        </w:rPr>
      </w:pPr>
      <w:r w:rsidRPr="00D45EEA">
        <w:rPr>
          <w:b w:val="0"/>
          <w:sz w:val="24"/>
          <w:szCs w:val="24"/>
        </w:rPr>
        <w:lastRenderedPageBreak/>
        <w:t>Определить дополнительные каникулы для 1 классов</w:t>
      </w:r>
      <w:r w:rsidR="00054B9E" w:rsidRPr="00D45EEA">
        <w:rPr>
          <w:b w:val="0"/>
          <w:sz w:val="24"/>
          <w:szCs w:val="24"/>
        </w:rPr>
        <w:t xml:space="preserve"> – 7 дней, с 22</w:t>
      </w:r>
      <w:r w:rsidRPr="00D45EEA">
        <w:rPr>
          <w:b w:val="0"/>
          <w:sz w:val="24"/>
          <w:szCs w:val="24"/>
        </w:rPr>
        <w:t xml:space="preserve"> февр</w:t>
      </w:r>
      <w:r w:rsidR="00054B9E" w:rsidRPr="00D45EEA">
        <w:rPr>
          <w:b w:val="0"/>
          <w:sz w:val="24"/>
          <w:szCs w:val="24"/>
        </w:rPr>
        <w:t>аля 2021 года по 28</w:t>
      </w:r>
      <w:r w:rsidRPr="00D45EEA">
        <w:rPr>
          <w:b w:val="0"/>
          <w:sz w:val="24"/>
          <w:szCs w:val="24"/>
        </w:rPr>
        <w:t xml:space="preserve"> февраля 2021 года</w:t>
      </w:r>
    </w:p>
    <w:p w:rsidR="00674954" w:rsidRPr="00D45EEA" w:rsidRDefault="00674954" w:rsidP="00674954">
      <w:pPr>
        <w:pStyle w:val="a8"/>
        <w:ind w:right="49"/>
        <w:jc w:val="left"/>
        <w:rPr>
          <w:b w:val="0"/>
          <w:sz w:val="24"/>
          <w:szCs w:val="24"/>
        </w:rPr>
      </w:pPr>
    </w:p>
    <w:p w:rsidR="00674954" w:rsidRPr="00D45EEA" w:rsidRDefault="00674954" w:rsidP="00674954">
      <w:pPr>
        <w:spacing w:line="240" w:lineRule="auto"/>
        <w:rPr>
          <w:rFonts w:ascii="Times New Roman" w:hAnsi="Times New Roman"/>
          <w:sz w:val="24"/>
          <w:szCs w:val="24"/>
        </w:rPr>
      </w:pPr>
      <w:r w:rsidRPr="00D45EEA">
        <w:rPr>
          <w:rFonts w:ascii="Times New Roman" w:hAnsi="Times New Roman"/>
          <w:sz w:val="24"/>
          <w:szCs w:val="24"/>
        </w:rPr>
        <w:t xml:space="preserve">      6. Определить сроки промежуточной аттестации  обучающихся </w:t>
      </w:r>
      <w:r w:rsidR="00054B9E" w:rsidRPr="00D45EEA">
        <w:rPr>
          <w:rFonts w:ascii="Times New Roman" w:hAnsi="Times New Roman"/>
          <w:sz w:val="24"/>
          <w:szCs w:val="24"/>
        </w:rPr>
        <w:t>2-4,5-8,10 классов –  06</w:t>
      </w:r>
      <w:r w:rsidRPr="00D45EEA">
        <w:rPr>
          <w:rFonts w:ascii="Times New Roman" w:hAnsi="Times New Roman"/>
          <w:sz w:val="24"/>
          <w:szCs w:val="24"/>
        </w:rPr>
        <w:t xml:space="preserve">.05.2021г. </w:t>
      </w:r>
      <w:r w:rsidR="00054B9E" w:rsidRPr="00D45EEA">
        <w:rPr>
          <w:rFonts w:ascii="Times New Roman" w:hAnsi="Times New Roman"/>
          <w:sz w:val="24"/>
          <w:szCs w:val="24"/>
        </w:rPr>
        <w:t>– 21</w:t>
      </w:r>
      <w:r w:rsidRPr="00D45EEA">
        <w:rPr>
          <w:rFonts w:ascii="Times New Roman" w:hAnsi="Times New Roman"/>
          <w:sz w:val="24"/>
          <w:szCs w:val="24"/>
        </w:rPr>
        <w:t xml:space="preserve">.05.2021г., </w:t>
      </w:r>
    </w:p>
    <w:p w:rsidR="00674954" w:rsidRPr="00D45EEA" w:rsidRDefault="00674954" w:rsidP="006749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EEA">
        <w:rPr>
          <w:rFonts w:ascii="Times New Roman" w:hAnsi="Times New Roman"/>
          <w:sz w:val="24"/>
          <w:szCs w:val="24"/>
        </w:rPr>
        <w:t xml:space="preserve"> Для юношей 10 класса в июне 2021 организация учебных сборов сроки согласно приказу Управления образования  города </w:t>
      </w:r>
      <w:r w:rsidR="001764FC" w:rsidRPr="00D45EEA">
        <w:rPr>
          <w:rFonts w:ascii="Times New Roman" w:hAnsi="Times New Roman"/>
          <w:sz w:val="24"/>
          <w:szCs w:val="24"/>
        </w:rPr>
        <w:t>Новошахтинска</w:t>
      </w:r>
    </w:p>
    <w:p w:rsidR="00674954" w:rsidRPr="00D45EEA" w:rsidRDefault="00674954" w:rsidP="00674954">
      <w:pPr>
        <w:pStyle w:val="a8"/>
        <w:ind w:right="49"/>
        <w:jc w:val="both"/>
        <w:rPr>
          <w:b w:val="0"/>
          <w:sz w:val="24"/>
          <w:szCs w:val="24"/>
        </w:rPr>
      </w:pPr>
      <w:r w:rsidRPr="00D45EEA">
        <w:rPr>
          <w:b w:val="0"/>
          <w:sz w:val="24"/>
          <w:szCs w:val="24"/>
        </w:rPr>
        <w:t xml:space="preserve">   </w:t>
      </w:r>
      <w:r w:rsidRPr="00D45EEA">
        <w:rPr>
          <w:b w:val="0"/>
          <w:sz w:val="20"/>
        </w:rPr>
        <w:t xml:space="preserve">                       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605"/>
      </w:tblGrid>
      <w:tr w:rsidR="00674954" w:rsidRPr="00D45EEA" w:rsidTr="00674954">
        <w:trPr>
          <w:trHeight w:val="1"/>
        </w:trPr>
        <w:tc>
          <w:tcPr>
            <w:tcW w:w="9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79F" w:rsidRPr="00D45EEA" w:rsidRDefault="00674954" w:rsidP="0030779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>7.Установить на 2020 – 2021 учебный год следующую продолжительность учебной недели:</w:t>
            </w:r>
          </w:p>
          <w:p w:rsidR="00674954" w:rsidRPr="00D45EEA" w:rsidRDefault="0030779F" w:rsidP="0030779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674954"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.1. </w:t>
            </w:r>
            <w:r w:rsidR="00674954" w:rsidRPr="00D45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Продолжительность </w:t>
            </w:r>
            <w:r w:rsidR="00674954"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>учебной недели – 5 дней в 1-</w:t>
            </w: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674954"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классах.</w:t>
            </w: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4954" w:rsidRPr="00D45EEA" w:rsidRDefault="00674954" w:rsidP="0067495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занятия в 1 - 11 классах в первую смену.</w:t>
            </w:r>
          </w:p>
          <w:p w:rsidR="00674954" w:rsidRPr="00D45EEA" w:rsidRDefault="00674954" w:rsidP="0067495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д</w:t>
            </w: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 учащихся 1 класса «ступенчатый» режим обучения  с нарастающей нагрузкой (в 1-й четверти – 3 урока по 35 минут каждый, динамическая пауза 40 минут после 2 урока, со 2-й четверти – 4 урока по 35 минут, с января </w:t>
            </w:r>
            <w:proofErr w:type="gramStart"/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 4 урока по 40 минут ). </w:t>
            </w:r>
          </w:p>
          <w:p w:rsidR="00674954" w:rsidRPr="00D45EEA" w:rsidRDefault="00674954" w:rsidP="00674954">
            <w:pPr>
              <w:pStyle w:val="a4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проводить без </w:t>
            </w:r>
            <w:r w:rsidR="0030779F"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балльного оценивания знаний первоклассников.</w:t>
            </w:r>
          </w:p>
          <w:p w:rsidR="00674954" w:rsidRPr="00D45EEA" w:rsidRDefault="00674954" w:rsidP="0067495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>Установить п</w:t>
            </w:r>
            <w:r w:rsidR="0030779F"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родолжительность уроков  </w:t>
            </w: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779F"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2-11</w:t>
            </w: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классах – 40 минут </w:t>
            </w:r>
            <w:proofErr w:type="gramStart"/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>в условиях</w:t>
            </w:r>
            <w:r w:rsidRPr="00D45EEA">
              <w:rPr>
                <w:rFonts w:ascii="Times New Roman" w:hAnsi="Times New Roman"/>
                <w:bCs/>
                <w:sz w:val="24"/>
                <w:szCs w:val="24"/>
              </w:rPr>
              <w:t xml:space="preserve"> распространения новой </w:t>
            </w:r>
            <w:proofErr w:type="spellStart"/>
            <w:r w:rsidRPr="00D45EEA">
              <w:rPr>
                <w:rFonts w:ascii="Times New Roman" w:hAnsi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D45EEA">
              <w:rPr>
                <w:rFonts w:ascii="Times New Roman" w:hAnsi="Times New Roman"/>
                <w:bCs/>
                <w:sz w:val="24"/>
                <w:szCs w:val="24"/>
              </w:rPr>
              <w:t xml:space="preserve"> инфекции (COVID-19</w:t>
            </w:r>
            <w:r w:rsidR="0030779F" w:rsidRPr="00D45EEA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674954" w:rsidRPr="00D45EEA" w:rsidRDefault="00674954" w:rsidP="0067495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EEA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>условиях</w:t>
            </w:r>
            <w:r w:rsidRPr="00D45EEA">
              <w:rPr>
                <w:rFonts w:ascii="Times New Roman" w:hAnsi="Times New Roman"/>
                <w:bCs/>
                <w:sz w:val="24"/>
                <w:szCs w:val="24"/>
              </w:rPr>
              <w:t xml:space="preserve"> распространения новой </w:t>
            </w:r>
            <w:proofErr w:type="spellStart"/>
            <w:r w:rsidRPr="00D45EEA">
              <w:rPr>
                <w:rFonts w:ascii="Times New Roman" w:hAnsi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D45EEA">
              <w:rPr>
                <w:rFonts w:ascii="Times New Roman" w:hAnsi="Times New Roman"/>
                <w:bCs/>
                <w:sz w:val="24"/>
                <w:szCs w:val="24"/>
              </w:rPr>
              <w:t xml:space="preserve"> инфекции (COVID-19</w:t>
            </w:r>
            <w:proofErr w:type="gramStart"/>
            <w:r w:rsidRPr="00D45EEA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D45EEA">
              <w:rPr>
                <w:rFonts w:ascii="Times New Roman" w:hAnsi="Times New Roman"/>
                <w:bCs/>
                <w:sz w:val="24"/>
                <w:szCs w:val="24"/>
              </w:rPr>
              <w:t xml:space="preserve">  обеспечить</w:t>
            </w: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5EEA">
              <w:rPr>
                <w:rFonts w:ascii="Times New Roman" w:hAnsi="Times New Roman"/>
                <w:bCs/>
                <w:sz w:val="24"/>
                <w:szCs w:val="24"/>
              </w:rPr>
              <w:t>проведение ежедневных «утренних фильтров» при входе в здание с обязательной термометрией.</w:t>
            </w:r>
          </w:p>
          <w:p w:rsidR="00674954" w:rsidRPr="00D45EEA" w:rsidRDefault="00674954" w:rsidP="0067495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EEA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</w:t>
            </w:r>
            <w:r w:rsidR="0030779F" w:rsidRPr="00D45EEA">
              <w:rPr>
                <w:rFonts w:ascii="Times New Roman" w:hAnsi="Times New Roman"/>
                <w:bCs/>
                <w:sz w:val="24"/>
                <w:szCs w:val="24"/>
              </w:rPr>
              <w:t xml:space="preserve"> четыре </w:t>
            </w:r>
            <w:r w:rsidRPr="00D45EEA">
              <w:rPr>
                <w:rFonts w:ascii="Times New Roman" w:hAnsi="Times New Roman"/>
                <w:bCs/>
                <w:sz w:val="24"/>
                <w:szCs w:val="24"/>
              </w:rPr>
              <w:t xml:space="preserve"> входа в </w:t>
            </w:r>
            <w:r w:rsidR="0030779F" w:rsidRPr="00D45EEA">
              <w:rPr>
                <w:rFonts w:ascii="Times New Roman" w:hAnsi="Times New Roman"/>
                <w:bCs/>
                <w:sz w:val="24"/>
                <w:szCs w:val="24"/>
              </w:rPr>
              <w:t xml:space="preserve"> здание </w:t>
            </w:r>
            <w:r w:rsidRPr="00D45EEA">
              <w:rPr>
                <w:rFonts w:ascii="Times New Roman" w:hAnsi="Times New Roman"/>
                <w:bCs/>
                <w:sz w:val="24"/>
                <w:szCs w:val="24"/>
              </w:rPr>
              <w:t xml:space="preserve"> с целью  недопущения скопления обучающихся при входе</w:t>
            </w: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74954" w:rsidRPr="00D45EEA" w:rsidRDefault="00674954" w:rsidP="0067495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вход в здание школы </w:t>
            </w:r>
            <w:proofErr w:type="gramStart"/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согласно следующего графика:</w:t>
            </w:r>
          </w:p>
          <w:p w:rsidR="00674954" w:rsidRPr="00D45EEA" w:rsidRDefault="00674954" w:rsidP="00674954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67"/>
              <w:gridCol w:w="1889"/>
              <w:gridCol w:w="2019"/>
              <w:gridCol w:w="1874"/>
              <w:gridCol w:w="1839"/>
            </w:tblGrid>
            <w:tr w:rsidR="0030779F" w:rsidRPr="00D45EEA" w:rsidTr="00747868">
              <w:tc>
                <w:tcPr>
                  <w:tcW w:w="1667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rPr>
                      <w:rFonts w:ascii="Times New Roman" w:hAnsi="Times New Roman"/>
                    </w:rPr>
                  </w:pPr>
                </w:p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Время захода</w:t>
                  </w:r>
                </w:p>
              </w:tc>
              <w:tc>
                <w:tcPr>
                  <w:tcW w:w="1889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  <w:lang w:val="en-US"/>
                    </w:rPr>
                    <w:t xml:space="preserve">I </w:t>
                  </w:r>
                  <w:r w:rsidRPr="00D45EEA">
                    <w:rPr>
                      <w:rFonts w:ascii="Times New Roman" w:hAnsi="Times New Roman"/>
                    </w:rPr>
                    <w:t>вход (центральный)</w:t>
                  </w:r>
                </w:p>
              </w:tc>
              <w:tc>
                <w:tcPr>
                  <w:tcW w:w="2019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D45EEA">
                    <w:rPr>
                      <w:rFonts w:ascii="Times New Roman" w:hAnsi="Times New Roman"/>
                    </w:rPr>
                    <w:t xml:space="preserve"> вход</w:t>
                  </w:r>
                </w:p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(возле столовой)</w:t>
                  </w:r>
                </w:p>
              </w:tc>
              <w:tc>
                <w:tcPr>
                  <w:tcW w:w="1874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  <w:lang w:val="en-US"/>
                    </w:rPr>
                    <w:t>III</w:t>
                  </w:r>
                  <w:r w:rsidRPr="00D45EEA">
                    <w:rPr>
                      <w:rFonts w:ascii="Times New Roman" w:hAnsi="Times New Roman"/>
                    </w:rPr>
                    <w:t xml:space="preserve"> вход (</w:t>
                  </w:r>
                  <w:proofErr w:type="spellStart"/>
                  <w:r w:rsidRPr="00D45EEA">
                    <w:rPr>
                      <w:rFonts w:ascii="Times New Roman" w:hAnsi="Times New Roman"/>
                    </w:rPr>
                    <w:t>каб.истории</w:t>
                  </w:r>
                  <w:proofErr w:type="spellEnd"/>
                  <w:r w:rsidRPr="00D45EEA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839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  <w:lang w:val="en-US"/>
                    </w:rPr>
                    <w:t>IV</w:t>
                  </w:r>
                  <w:r w:rsidRPr="00D45EEA">
                    <w:rPr>
                      <w:rFonts w:ascii="Times New Roman" w:hAnsi="Times New Roman"/>
                    </w:rPr>
                    <w:t xml:space="preserve"> вход</w:t>
                  </w:r>
                </w:p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(рынок)</w:t>
                  </w:r>
                </w:p>
              </w:tc>
            </w:tr>
            <w:tr w:rsidR="0030779F" w:rsidRPr="00D45EEA" w:rsidTr="00747868">
              <w:tc>
                <w:tcPr>
                  <w:tcW w:w="1667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8.00 – 8.10</w:t>
                  </w:r>
                </w:p>
              </w:tc>
              <w:tc>
                <w:tcPr>
                  <w:tcW w:w="1889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 xml:space="preserve">1 «А», </w:t>
                  </w:r>
                </w:p>
              </w:tc>
              <w:tc>
                <w:tcPr>
                  <w:tcW w:w="2019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 xml:space="preserve">2 «Б» 10 </w:t>
                  </w:r>
                  <w:proofErr w:type="spellStart"/>
                  <w:r w:rsidRPr="00D45EEA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D45EEA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874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 xml:space="preserve">6 </w:t>
                  </w:r>
                  <w:proofErr w:type="spellStart"/>
                  <w:r w:rsidRPr="00D45EEA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D45EEA">
                    <w:rPr>
                      <w:rFonts w:ascii="Times New Roman" w:hAnsi="Times New Roman"/>
                    </w:rPr>
                    <w:t xml:space="preserve"> 11 </w:t>
                  </w:r>
                  <w:proofErr w:type="spellStart"/>
                  <w:r w:rsidRPr="00D45EEA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D45EEA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839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5 «А»</w:t>
                  </w:r>
                </w:p>
              </w:tc>
            </w:tr>
            <w:tr w:rsidR="0030779F" w:rsidRPr="00D45EEA" w:rsidTr="00747868">
              <w:tc>
                <w:tcPr>
                  <w:tcW w:w="1667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8.15 – 8.30</w:t>
                  </w:r>
                </w:p>
              </w:tc>
              <w:tc>
                <w:tcPr>
                  <w:tcW w:w="1889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 «Б»</w:t>
                  </w:r>
                </w:p>
              </w:tc>
              <w:tc>
                <w:tcPr>
                  <w:tcW w:w="2019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4 «А»</w:t>
                  </w:r>
                </w:p>
              </w:tc>
              <w:tc>
                <w:tcPr>
                  <w:tcW w:w="1874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 xml:space="preserve">8 </w:t>
                  </w:r>
                  <w:proofErr w:type="spellStart"/>
                  <w:r w:rsidRPr="00D45EEA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D45EEA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839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7 «А»</w:t>
                  </w:r>
                </w:p>
              </w:tc>
            </w:tr>
            <w:tr w:rsidR="0030779F" w:rsidRPr="00D45EEA" w:rsidTr="00747868">
              <w:tc>
                <w:tcPr>
                  <w:tcW w:w="1667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8.30 – 8.45</w:t>
                  </w:r>
                </w:p>
              </w:tc>
              <w:tc>
                <w:tcPr>
                  <w:tcW w:w="1889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 xml:space="preserve">3 «А» </w:t>
                  </w:r>
                </w:p>
              </w:tc>
              <w:tc>
                <w:tcPr>
                  <w:tcW w:w="2019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5 «Б»</w:t>
                  </w:r>
                </w:p>
              </w:tc>
              <w:tc>
                <w:tcPr>
                  <w:tcW w:w="1874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9«А»,</w:t>
                  </w:r>
                </w:p>
              </w:tc>
              <w:tc>
                <w:tcPr>
                  <w:tcW w:w="1839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4 «Б»</w:t>
                  </w:r>
                </w:p>
              </w:tc>
            </w:tr>
            <w:tr w:rsidR="0030779F" w:rsidRPr="00D45EEA" w:rsidTr="00747868">
              <w:tc>
                <w:tcPr>
                  <w:tcW w:w="1667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8.45 – 9.00</w:t>
                  </w:r>
                </w:p>
              </w:tc>
              <w:tc>
                <w:tcPr>
                  <w:tcW w:w="1889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 xml:space="preserve">2 «А» </w:t>
                  </w:r>
                </w:p>
              </w:tc>
              <w:tc>
                <w:tcPr>
                  <w:tcW w:w="2019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7 «Б»</w:t>
                  </w:r>
                </w:p>
              </w:tc>
              <w:tc>
                <w:tcPr>
                  <w:tcW w:w="1874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3 «Б»</w:t>
                  </w:r>
                </w:p>
              </w:tc>
              <w:tc>
                <w:tcPr>
                  <w:tcW w:w="1839" w:type="dxa"/>
                </w:tcPr>
                <w:p w:rsidR="0030779F" w:rsidRPr="00D45EEA" w:rsidRDefault="0030779F" w:rsidP="00747868">
                  <w:pPr>
                    <w:tabs>
                      <w:tab w:val="left" w:pos="2025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 xml:space="preserve"> 9«Б»</w:t>
                  </w:r>
                </w:p>
              </w:tc>
            </w:tr>
          </w:tbl>
          <w:p w:rsidR="0030779F" w:rsidRPr="00D45EEA" w:rsidRDefault="0030779F" w:rsidP="00674954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954" w:rsidRPr="00D45EEA" w:rsidRDefault="00674954" w:rsidP="00674954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954" w:rsidRPr="00D45EEA" w:rsidRDefault="00674954" w:rsidP="0067495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Определить </w:t>
            </w: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>расписание  звонков на уроки и перемены для обучающихся</w:t>
            </w:r>
            <w:r w:rsidRPr="00D45EEA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>условиях</w:t>
            </w:r>
            <w:r w:rsidRPr="00D45EEA">
              <w:rPr>
                <w:rFonts w:ascii="Times New Roman" w:hAnsi="Times New Roman"/>
                <w:bCs/>
                <w:sz w:val="24"/>
                <w:szCs w:val="24"/>
              </w:rPr>
              <w:t xml:space="preserve"> распространения новой </w:t>
            </w:r>
            <w:proofErr w:type="spellStart"/>
            <w:r w:rsidRPr="00D45EEA">
              <w:rPr>
                <w:rFonts w:ascii="Times New Roman" w:hAnsi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D45EEA">
              <w:rPr>
                <w:rFonts w:ascii="Times New Roman" w:hAnsi="Times New Roman"/>
                <w:bCs/>
                <w:sz w:val="24"/>
                <w:szCs w:val="24"/>
              </w:rPr>
              <w:t xml:space="preserve"> инфекции (COVID-19):</w:t>
            </w:r>
            <w:proofErr w:type="gramEnd"/>
          </w:p>
          <w:p w:rsidR="00674954" w:rsidRPr="00D45EEA" w:rsidRDefault="00674954" w:rsidP="00674954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42"/>
              <w:gridCol w:w="5292"/>
              <w:gridCol w:w="3145"/>
            </w:tblGrid>
            <w:tr w:rsidR="0030779F" w:rsidRPr="00D45EEA" w:rsidTr="0030779F">
              <w:tc>
                <w:tcPr>
                  <w:tcW w:w="9379" w:type="dxa"/>
                  <w:gridSpan w:val="3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1а (по 35 минут)</w:t>
                  </w: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8-00---8-35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15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8-50---9-25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9-35---10-10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динамическая пауза 40 мин.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10-50---11-25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11-35---12-10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779F" w:rsidRPr="00D45EEA" w:rsidTr="0030779F">
              <w:tc>
                <w:tcPr>
                  <w:tcW w:w="9379" w:type="dxa"/>
                  <w:gridSpan w:val="3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1б (по 35 минут)</w:t>
                  </w: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8-15---8-50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15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9-05---9-40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9-50---10-25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динамическая пауза 40 мин.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11-05---11-40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11-50---12-25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779F" w:rsidRPr="00D45EEA" w:rsidTr="0030779F">
              <w:tc>
                <w:tcPr>
                  <w:tcW w:w="9379" w:type="dxa"/>
                  <w:gridSpan w:val="3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 xml:space="preserve">2а </w:t>
                  </w:r>
                  <w:proofErr w:type="gramStart"/>
                  <w:r w:rsidRPr="00D45EEA">
                    <w:rPr>
                      <w:rFonts w:ascii="Times New Roman" w:hAnsi="Times New Roman"/>
                    </w:rPr>
                    <w:t xml:space="preserve">( </w:t>
                  </w:r>
                  <w:proofErr w:type="gramEnd"/>
                  <w:r w:rsidRPr="00D45EEA">
                    <w:rPr>
                      <w:rFonts w:ascii="Times New Roman" w:hAnsi="Times New Roman"/>
                    </w:rPr>
                    <w:t>по 40 минут)</w:t>
                  </w: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lastRenderedPageBreak/>
                    <w:t>1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8-30---9-10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20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9-30---10-10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10-50---11-30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11-40---12-20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12-30---13-10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13-20---14-00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779F" w:rsidRPr="00D45EEA" w:rsidTr="0030779F">
              <w:tc>
                <w:tcPr>
                  <w:tcW w:w="9379" w:type="dxa"/>
                  <w:gridSpan w:val="3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2б, 6 (по 40минут)</w:t>
                  </w: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8-00---8-40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8-50---9-30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20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9-50---10-30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10-40---11-20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11-30---12-10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12-20---13-00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13-10---13-50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779F" w:rsidRPr="00D45EEA" w:rsidTr="0030779F">
              <w:tc>
                <w:tcPr>
                  <w:tcW w:w="9379" w:type="dxa"/>
                  <w:gridSpan w:val="3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3а, 10,11 (по 40минут)</w:t>
                  </w: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8-20---9-00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9-10---9-50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20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10-10---10-50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11-00---11-40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11-50---12-30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12-40---13-20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13-30---14-10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14-20---15-00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779F" w:rsidRPr="00D45EEA" w:rsidTr="0030779F">
              <w:tc>
                <w:tcPr>
                  <w:tcW w:w="9379" w:type="dxa"/>
                  <w:gridSpan w:val="3"/>
                </w:tcPr>
                <w:p w:rsidR="0030779F" w:rsidRPr="00D45EEA" w:rsidRDefault="0030779F" w:rsidP="00747868">
                  <w:pPr>
                    <w:rPr>
                      <w:rFonts w:ascii="Times New Roman" w:hAnsi="Times New Roman"/>
                    </w:rPr>
                  </w:pP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3б, 9б (по 40 минут)</w:t>
                  </w: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8-40---9-20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9-30---10-10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20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10-30---11-10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11-20---12-00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12-10---12-50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13-00---13-40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13-50---14-30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14-40---15-20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779F" w:rsidRPr="00D45EEA" w:rsidTr="0030779F">
              <w:tc>
                <w:tcPr>
                  <w:tcW w:w="9379" w:type="dxa"/>
                  <w:gridSpan w:val="3"/>
                </w:tcPr>
                <w:p w:rsidR="0030779F" w:rsidRPr="00D45EEA" w:rsidRDefault="0030779F" w:rsidP="00747868">
                  <w:pPr>
                    <w:rPr>
                      <w:rFonts w:ascii="Times New Roman" w:hAnsi="Times New Roman"/>
                    </w:rPr>
                  </w:pP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4а, 8 (по 40 минут)</w:t>
                  </w: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8-10---8-50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9-00---9-40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9-50---10-30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20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10-50---11-30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11-40---12-20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12-30---13-10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13-20---14-00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14-10---14-50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779F" w:rsidRPr="00D45EEA" w:rsidTr="0030779F">
              <w:tc>
                <w:tcPr>
                  <w:tcW w:w="9379" w:type="dxa"/>
                  <w:gridSpan w:val="3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4б, 7б (по 40 минут)</w:t>
                  </w: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8-30---9-10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9-20---10-00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10-10---10-50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20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lastRenderedPageBreak/>
                    <w:t>4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11-10---11-50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12-00---12-40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12-50---13-30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13-40---14-20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14-30---15-10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779F" w:rsidRPr="00D45EEA" w:rsidTr="0030779F">
              <w:tc>
                <w:tcPr>
                  <w:tcW w:w="9379" w:type="dxa"/>
                  <w:gridSpan w:val="3"/>
                </w:tcPr>
                <w:p w:rsidR="0030779F" w:rsidRPr="00D45EEA" w:rsidRDefault="0030779F" w:rsidP="00747868">
                  <w:pPr>
                    <w:rPr>
                      <w:rFonts w:ascii="Times New Roman" w:hAnsi="Times New Roman"/>
                    </w:rPr>
                  </w:pP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 xml:space="preserve">5а, 7а (по 40 минут) </w:t>
                  </w: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8-00---8-40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8-50---9-30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9-40---10-20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10-30---11-10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20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11-30---12-10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12-20---13-00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13-10---13-50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14-00---14-40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779F" w:rsidRPr="00D45EEA" w:rsidTr="0030779F">
              <w:tc>
                <w:tcPr>
                  <w:tcW w:w="9379" w:type="dxa"/>
                  <w:gridSpan w:val="3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 xml:space="preserve">5б, 9а (по 40 минут) </w:t>
                  </w:r>
                </w:p>
                <w:p w:rsidR="0030779F" w:rsidRPr="00D45EEA" w:rsidRDefault="0030779F" w:rsidP="0074786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8-20---9-00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9-10---9-50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10-00---10-40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10-50---11-30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20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11-50---12-30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12-40---13-20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13-30---14-10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перемена 10 мин</w:t>
                  </w:r>
                </w:p>
              </w:tc>
            </w:tr>
            <w:tr w:rsidR="0030779F" w:rsidRPr="00D45EEA" w:rsidTr="0030779F">
              <w:tc>
                <w:tcPr>
                  <w:tcW w:w="94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292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45EEA">
                    <w:rPr>
                      <w:rFonts w:ascii="Times New Roman" w:hAnsi="Times New Roman"/>
                    </w:rPr>
                    <w:t>14-20---15-00</w:t>
                  </w:r>
                </w:p>
              </w:tc>
              <w:tc>
                <w:tcPr>
                  <w:tcW w:w="3145" w:type="dxa"/>
                </w:tcPr>
                <w:p w:rsidR="0030779F" w:rsidRPr="00D45EEA" w:rsidRDefault="0030779F" w:rsidP="007478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74954" w:rsidRPr="00D45EEA" w:rsidRDefault="00A25ACB" w:rsidP="00674954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4954" w:rsidRPr="00D45EEA" w:rsidRDefault="00674954" w:rsidP="0067495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Утвердить расписание учебных занятий  в </w:t>
            </w:r>
            <w:r w:rsidR="00A25ACB" w:rsidRPr="00D45EEA">
              <w:rPr>
                <w:rFonts w:ascii="Times New Roman" w:hAnsi="Times New Roman"/>
                <w:sz w:val="24"/>
                <w:szCs w:val="24"/>
              </w:rPr>
              <w:t>МБОУ СОШ №31</w:t>
            </w: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>для 1-11 классов на 2020-2021 учебный год (Приложение 1)</w:t>
            </w:r>
          </w:p>
          <w:p w:rsidR="00674954" w:rsidRPr="00D45EEA" w:rsidRDefault="00674954" w:rsidP="0067495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Утвердить расписание внеурочной деятельности  в </w:t>
            </w:r>
            <w:r w:rsidR="00A25ACB" w:rsidRPr="00D45EEA">
              <w:rPr>
                <w:rFonts w:ascii="Times New Roman" w:hAnsi="Times New Roman"/>
                <w:sz w:val="24"/>
                <w:szCs w:val="24"/>
              </w:rPr>
              <w:t xml:space="preserve">МБОУ СОШ №31 </w:t>
            </w:r>
            <w:r w:rsidR="00A25ACB"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1-11  </w:t>
            </w: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>классов на 2020-2021 учебный год (Приложение 2)</w:t>
            </w:r>
          </w:p>
          <w:p w:rsidR="00674954" w:rsidRPr="00D45EEA" w:rsidRDefault="00674954" w:rsidP="0067495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>проветривание учебных помещений во время перемен, а рекреационных – во время уроков. До начала занятий и после их окончания осуществлять сквозное проветривание учебных помещений в соответствии с требованиями СанПиН.</w:t>
            </w:r>
          </w:p>
          <w:p w:rsidR="00674954" w:rsidRPr="00D45EEA" w:rsidRDefault="00674954" w:rsidP="0067495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Организовать д</w:t>
            </w: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>ежурство по школе в соответствии с графиком дежурства классов</w:t>
            </w:r>
          </w:p>
          <w:p w:rsidR="00674954" w:rsidRPr="00D45EEA" w:rsidRDefault="00674954" w:rsidP="0067495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5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Осуществлять</w:t>
            </w: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 состояния  учебных кабинетов  во  время  уроков и на переменах  учителями-предметниками.</w:t>
            </w:r>
          </w:p>
          <w:p w:rsidR="00674954" w:rsidRPr="00D45EEA" w:rsidRDefault="00674954" w:rsidP="00A25ACB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Заканчивать</w:t>
            </w:r>
            <w:r w:rsidRPr="00D45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дежурство ответственного администратора проверкой  санитарного  состояния  школы  и  учебных  кабинетов.</w:t>
            </w:r>
          </w:p>
        </w:tc>
      </w:tr>
      <w:tr w:rsidR="00A25ACB" w:rsidRPr="00D45EEA" w:rsidTr="00674954">
        <w:trPr>
          <w:trHeight w:val="1"/>
        </w:trPr>
        <w:tc>
          <w:tcPr>
            <w:tcW w:w="9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ACB" w:rsidRPr="00D45EEA" w:rsidRDefault="00A25ACB" w:rsidP="0030779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4954" w:rsidRPr="00D45EEA" w:rsidRDefault="00A25ACB" w:rsidP="00A25AC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45EEA">
        <w:rPr>
          <w:rFonts w:ascii="Times New Roman" w:hAnsi="Times New Roman"/>
          <w:sz w:val="24"/>
          <w:szCs w:val="24"/>
        </w:rPr>
        <w:t xml:space="preserve"> 21</w:t>
      </w:r>
      <w:r w:rsidR="00674954" w:rsidRPr="00D45EEA">
        <w:rPr>
          <w:rFonts w:ascii="Times New Roman" w:hAnsi="Times New Roman"/>
          <w:sz w:val="24"/>
          <w:szCs w:val="24"/>
        </w:rPr>
        <w:t>. Контроль  исполнения данного приказа оставляю за собой.</w:t>
      </w:r>
    </w:p>
    <w:p w:rsidR="001E4819" w:rsidRDefault="001E4819" w:rsidP="001E48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52317A" wp14:editId="5040E112">
            <wp:simplePos x="0" y="0"/>
            <wp:positionH relativeFrom="column">
              <wp:posOffset>2653665</wp:posOffset>
            </wp:positionH>
            <wp:positionV relativeFrom="paragraph">
              <wp:posOffset>8255</wp:posOffset>
            </wp:positionV>
            <wp:extent cx="1590675" cy="1647825"/>
            <wp:effectExtent l="0" t="0" r="9525" b="9525"/>
            <wp:wrapNone/>
            <wp:docPr id="4" name="Рисунок 4" descr="E:\ДЛЯ ШКОЛЫ\Школа_2020_2021\Для сайта школы_2020_2021\Локальные акты\Мирон_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ШКОЛЫ\Школа_2020_2021\Для сайта школы_2020_2021\Локальные акты\Мирон_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819" w:rsidRDefault="001E4819" w:rsidP="001E48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4819" w:rsidRDefault="001E4819" w:rsidP="001E48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4819" w:rsidRPr="00012256" w:rsidRDefault="001E4819" w:rsidP="001E4819">
      <w:pPr>
        <w:pStyle w:val="a9"/>
        <w:tabs>
          <w:tab w:val="left" w:pos="4610"/>
        </w:tabs>
        <w:ind w:left="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640761E1" wp14:editId="0A42D5A0">
            <wp:extent cx="647700" cy="380616"/>
            <wp:effectExtent l="0" t="0" r="0" b="0"/>
            <wp:docPr id="3" name="Рисунок 3" descr="E:\ДЛЯ ШКОЛЫ\Школа_2020_2021\Для сайта школы_2020_2021\Локальные акты\Мирон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ШКОЛЫ\Школа_2020_2021\Для сайта школы_2020_2021\Локальные акты\Мирон_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77" cy="38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Мирон Л.М.</w:t>
      </w:r>
    </w:p>
    <w:p w:rsidR="001E4819" w:rsidRDefault="001E4819" w:rsidP="001E48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4819" w:rsidRDefault="001E4819" w:rsidP="001E48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4819" w:rsidRDefault="001E4819" w:rsidP="001E48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3B41" w:rsidRPr="00D45EEA" w:rsidRDefault="00A23B41">
      <w:bookmarkStart w:id="0" w:name="_GoBack"/>
      <w:bookmarkEnd w:id="0"/>
    </w:p>
    <w:sectPr w:rsidR="00A23B41" w:rsidRPr="00D45EEA" w:rsidSect="00A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E1"/>
    <w:multiLevelType w:val="multilevel"/>
    <w:tmpl w:val="21169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347EB"/>
    <w:multiLevelType w:val="multilevel"/>
    <w:tmpl w:val="8408A67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">
    <w:nsid w:val="0A4B1B3E"/>
    <w:multiLevelType w:val="multilevel"/>
    <w:tmpl w:val="A566CD3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3">
    <w:nsid w:val="0CBA66D5"/>
    <w:multiLevelType w:val="multilevel"/>
    <w:tmpl w:val="C372A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AE2DEA"/>
    <w:multiLevelType w:val="multilevel"/>
    <w:tmpl w:val="3E6049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AA0A36"/>
    <w:multiLevelType w:val="multilevel"/>
    <w:tmpl w:val="AC12A0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F1D5752"/>
    <w:multiLevelType w:val="multilevel"/>
    <w:tmpl w:val="D78A432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9F1EB4"/>
    <w:multiLevelType w:val="multilevel"/>
    <w:tmpl w:val="D1A66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318056D"/>
    <w:multiLevelType w:val="hybridMultilevel"/>
    <w:tmpl w:val="B512170A"/>
    <w:lvl w:ilvl="0" w:tplc="1744148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35060FB"/>
    <w:multiLevelType w:val="hybridMultilevel"/>
    <w:tmpl w:val="4D36991C"/>
    <w:lvl w:ilvl="0" w:tplc="73D4F0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385B59"/>
    <w:multiLevelType w:val="hybridMultilevel"/>
    <w:tmpl w:val="7F2C3B60"/>
    <w:lvl w:ilvl="0" w:tplc="FEA00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E93DE6"/>
    <w:multiLevelType w:val="hybridMultilevel"/>
    <w:tmpl w:val="4D36991C"/>
    <w:lvl w:ilvl="0" w:tplc="73D4F0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145E30"/>
    <w:multiLevelType w:val="multilevel"/>
    <w:tmpl w:val="F684D9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C3055C0"/>
    <w:multiLevelType w:val="multilevel"/>
    <w:tmpl w:val="BFD83D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4">
    <w:nsid w:val="2D6525EF"/>
    <w:multiLevelType w:val="multilevel"/>
    <w:tmpl w:val="44D88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5">
    <w:nsid w:val="2D850A3A"/>
    <w:multiLevelType w:val="multilevel"/>
    <w:tmpl w:val="1BB8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0B65CC"/>
    <w:multiLevelType w:val="hybridMultilevel"/>
    <w:tmpl w:val="4D36991C"/>
    <w:lvl w:ilvl="0" w:tplc="73D4F0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6C1552"/>
    <w:multiLevelType w:val="multilevel"/>
    <w:tmpl w:val="60AAB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Times New Roman" w:hint="default"/>
      </w:rPr>
    </w:lvl>
  </w:abstractNum>
  <w:abstractNum w:abstractNumId="18">
    <w:nsid w:val="354A0CE9"/>
    <w:multiLevelType w:val="hybridMultilevel"/>
    <w:tmpl w:val="D78A43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187BAE"/>
    <w:multiLevelType w:val="multilevel"/>
    <w:tmpl w:val="3EE43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DD12FB3"/>
    <w:multiLevelType w:val="hybridMultilevel"/>
    <w:tmpl w:val="984C31AA"/>
    <w:lvl w:ilvl="0" w:tplc="CF683F4C">
      <w:start w:val="7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F5B547C"/>
    <w:multiLevelType w:val="hybridMultilevel"/>
    <w:tmpl w:val="6648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8C5012"/>
    <w:multiLevelType w:val="hybridMultilevel"/>
    <w:tmpl w:val="4D36991C"/>
    <w:lvl w:ilvl="0" w:tplc="73D4F0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640EFD"/>
    <w:multiLevelType w:val="hybridMultilevel"/>
    <w:tmpl w:val="4D36991C"/>
    <w:lvl w:ilvl="0" w:tplc="73D4F0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F86DDE"/>
    <w:multiLevelType w:val="multilevel"/>
    <w:tmpl w:val="408462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3331270"/>
    <w:multiLevelType w:val="hybridMultilevel"/>
    <w:tmpl w:val="4D36991C"/>
    <w:lvl w:ilvl="0" w:tplc="73D4F0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773232"/>
    <w:multiLevelType w:val="hybridMultilevel"/>
    <w:tmpl w:val="603A0CF2"/>
    <w:lvl w:ilvl="0" w:tplc="E99001E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D07CDD"/>
    <w:multiLevelType w:val="hybridMultilevel"/>
    <w:tmpl w:val="BC80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027213"/>
    <w:multiLevelType w:val="multilevel"/>
    <w:tmpl w:val="25F4570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C94576E"/>
    <w:multiLevelType w:val="multilevel"/>
    <w:tmpl w:val="AC8C24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0">
    <w:nsid w:val="5DDE5384"/>
    <w:multiLevelType w:val="multilevel"/>
    <w:tmpl w:val="AF30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31">
    <w:nsid w:val="5E413E55"/>
    <w:multiLevelType w:val="multilevel"/>
    <w:tmpl w:val="2BCC783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FB60B5D"/>
    <w:multiLevelType w:val="hybridMultilevel"/>
    <w:tmpl w:val="B01233E0"/>
    <w:lvl w:ilvl="0" w:tplc="D33AD7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42155A"/>
    <w:multiLevelType w:val="hybridMultilevel"/>
    <w:tmpl w:val="7F2C3B60"/>
    <w:lvl w:ilvl="0" w:tplc="FEA00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FF5A58"/>
    <w:multiLevelType w:val="hybridMultilevel"/>
    <w:tmpl w:val="410C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36FC3"/>
    <w:multiLevelType w:val="multilevel"/>
    <w:tmpl w:val="318291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abstractNum w:abstractNumId="36">
    <w:nsid w:val="6C750CC6"/>
    <w:multiLevelType w:val="multilevel"/>
    <w:tmpl w:val="25A809F4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6D941EC7"/>
    <w:multiLevelType w:val="multilevel"/>
    <w:tmpl w:val="44D88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8">
    <w:nsid w:val="6F1004C7"/>
    <w:multiLevelType w:val="multilevel"/>
    <w:tmpl w:val="00783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9">
    <w:nsid w:val="768B7BE6"/>
    <w:multiLevelType w:val="multilevel"/>
    <w:tmpl w:val="ECCABA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>
    <w:nsid w:val="76DB1134"/>
    <w:multiLevelType w:val="hybridMultilevel"/>
    <w:tmpl w:val="58E480FA"/>
    <w:lvl w:ilvl="0" w:tplc="8D18645A">
      <w:start w:val="6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78A77A89"/>
    <w:multiLevelType w:val="multilevel"/>
    <w:tmpl w:val="593492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2">
    <w:nsid w:val="7A2F4099"/>
    <w:multiLevelType w:val="hybridMultilevel"/>
    <w:tmpl w:val="C4740A60"/>
    <w:lvl w:ilvl="0" w:tplc="D5E2ECA2">
      <w:start w:val="3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A474F67"/>
    <w:multiLevelType w:val="multilevel"/>
    <w:tmpl w:val="44D88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4">
    <w:nsid w:val="7D575317"/>
    <w:multiLevelType w:val="hybridMultilevel"/>
    <w:tmpl w:val="485A01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5"/>
  </w:num>
  <w:num w:numId="7">
    <w:abstractNumId w:val="0"/>
  </w:num>
  <w:num w:numId="8">
    <w:abstractNumId w:val="36"/>
  </w:num>
  <w:num w:numId="9">
    <w:abstractNumId w:val="32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31"/>
  </w:num>
  <w:num w:numId="13">
    <w:abstractNumId w:val="33"/>
  </w:num>
  <w:num w:numId="14">
    <w:abstractNumId w:val="10"/>
  </w:num>
  <w:num w:numId="15">
    <w:abstractNumId w:val="8"/>
  </w:num>
  <w:num w:numId="16">
    <w:abstractNumId w:val="2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4"/>
  </w:num>
  <w:num w:numId="24">
    <w:abstractNumId w:val="43"/>
  </w:num>
  <w:num w:numId="25">
    <w:abstractNumId w:val="14"/>
  </w:num>
  <w:num w:numId="26">
    <w:abstractNumId w:val="37"/>
  </w:num>
  <w:num w:numId="27">
    <w:abstractNumId w:val="30"/>
  </w:num>
  <w:num w:numId="28">
    <w:abstractNumId w:val="38"/>
  </w:num>
  <w:num w:numId="29">
    <w:abstractNumId w:val="17"/>
  </w:num>
  <w:num w:numId="30">
    <w:abstractNumId w:val="1"/>
  </w:num>
  <w:num w:numId="31">
    <w:abstractNumId w:val="29"/>
  </w:num>
  <w:num w:numId="32">
    <w:abstractNumId w:val="12"/>
  </w:num>
  <w:num w:numId="33">
    <w:abstractNumId w:val="5"/>
  </w:num>
  <w:num w:numId="34">
    <w:abstractNumId w:val="41"/>
  </w:num>
  <w:num w:numId="35">
    <w:abstractNumId w:val="35"/>
  </w:num>
  <w:num w:numId="36">
    <w:abstractNumId w:val="42"/>
  </w:num>
  <w:num w:numId="37">
    <w:abstractNumId w:val="18"/>
  </w:num>
  <w:num w:numId="38">
    <w:abstractNumId w:val="40"/>
  </w:num>
  <w:num w:numId="39">
    <w:abstractNumId w:val="6"/>
  </w:num>
  <w:num w:numId="40">
    <w:abstractNumId w:val="11"/>
  </w:num>
  <w:num w:numId="41">
    <w:abstractNumId w:val="16"/>
  </w:num>
  <w:num w:numId="42">
    <w:abstractNumId w:val="34"/>
  </w:num>
  <w:num w:numId="43">
    <w:abstractNumId w:val="25"/>
  </w:num>
  <w:num w:numId="44">
    <w:abstractNumId w:val="9"/>
  </w:num>
  <w:num w:numId="45">
    <w:abstractNumId w:val="23"/>
  </w:num>
  <w:num w:numId="46">
    <w:abstractNumId w:val="2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954"/>
    <w:rsid w:val="00054B9E"/>
    <w:rsid w:val="001764FC"/>
    <w:rsid w:val="001E4819"/>
    <w:rsid w:val="0030779F"/>
    <w:rsid w:val="00674954"/>
    <w:rsid w:val="007A5C5A"/>
    <w:rsid w:val="008734E9"/>
    <w:rsid w:val="009A184A"/>
    <w:rsid w:val="00A23B41"/>
    <w:rsid w:val="00A25ACB"/>
    <w:rsid w:val="00A32C2D"/>
    <w:rsid w:val="00D45EEA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674954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9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674954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67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674954"/>
    <w:rPr>
      <w:rFonts w:cs="Times New Roman"/>
    </w:rPr>
  </w:style>
  <w:style w:type="paragraph" w:customStyle="1" w:styleId="p2">
    <w:name w:val="p2"/>
    <w:basedOn w:val="a"/>
    <w:uiPriority w:val="99"/>
    <w:rsid w:val="0067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67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67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67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67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67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67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67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67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674954"/>
    <w:rPr>
      <w:rFonts w:cs="Times New Roman"/>
    </w:rPr>
  </w:style>
  <w:style w:type="paragraph" w:customStyle="1" w:styleId="p14">
    <w:name w:val="p14"/>
    <w:basedOn w:val="a"/>
    <w:uiPriority w:val="99"/>
    <w:rsid w:val="0067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67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67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67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74954"/>
    <w:pPr>
      <w:ind w:left="720"/>
      <w:contextualSpacing/>
    </w:pPr>
  </w:style>
  <w:style w:type="paragraph" w:customStyle="1" w:styleId="western">
    <w:name w:val="western"/>
    <w:basedOn w:val="a"/>
    <w:uiPriority w:val="99"/>
    <w:rsid w:val="0067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7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74954"/>
    <w:rPr>
      <w:rFonts w:cs="Times New Roman"/>
    </w:rPr>
  </w:style>
  <w:style w:type="character" w:customStyle="1" w:styleId="s2">
    <w:name w:val="s2"/>
    <w:basedOn w:val="a0"/>
    <w:uiPriority w:val="99"/>
    <w:rsid w:val="00674954"/>
    <w:rPr>
      <w:rFonts w:cs="Times New Roman"/>
    </w:rPr>
  </w:style>
  <w:style w:type="character" w:styleId="a6">
    <w:name w:val="Hyperlink"/>
    <w:basedOn w:val="a0"/>
    <w:uiPriority w:val="99"/>
    <w:semiHidden/>
    <w:rsid w:val="00674954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74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uiPriority w:val="99"/>
    <w:rsid w:val="0067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67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caption"/>
    <w:basedOn w:val="a"/>
    <w:uiPriority w:val="99"/>
    <w:qFormat/>
    <w:rsid w:val="0067495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1E481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1E4819"/>
    <w:rPr>
      <w:rFonts w:ascii="Cambria" w:eastAsia="Cambria" w:hAnsi="Cambria" w:cs="Cambr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8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шк31</dc:creator>
  <cp:keywords/>
  <dc:description/>
  <cp:lastModifiedBy>User Windows</cp:lastModifiedBy>
  <cp:revision>5</cp:revision>
  <cp:lastPrinted>2020-10-09T09:53:00Z</cp:lastPrinted>
  <dcterms:created xsi:type="dcterms:W3CDTF">2020-10-09T05:41:00Z</dcterms:created>
  <dcterms:modified xsi:type="dcterms:W3CDTF">2020-10-12T02:20:00Z</dcterms:modified>
</cp:coreProperties>
</file>